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505C1" w14:textId="77777777" w:rsidR="00300163" w:rsidRDefault="00B82E19" w:rsidP="00C81BEE">
      <w:pPr>
        <w:spacing w:line="259" w:lineRule="auto"/>
        <w:jc w:val="center"/>
        <w:rPr>
          <w:b/>
          <w:sz w:val="44"/>
          <w:szCs w:val="36"/>
          <w:lang w:val="en-US"/>
        </w:rPr>
      </w:pPr>
      <w:r>
        <w:rPr>
          <w:b/>
          <w:sz w:val="44"/>
          <w:szCs w:val="36"/>
          <w:lang w:val="en-US"/>
        </w:rPr>
        <w:t xml:space="preserve">Programme EC2i/SCT </w:t>
      </w:r>
      <w:r w:rsidR="00587274" w:rsidRPr="00C81BEE">
        <w:rPr>
          <w:b/>
          <w:sz w:val="44"/>
          <w:szCs w:val="36"/>
          <w:lang w:val="en-US"/>
        </w:rPr>
        <w:t>US matchmaking mission</w:t>
      </w:r>
      <w:r w:rsidR="00C81BEE" w:rsidRPr="00C81BEE">
        <w:rPr>
          <w:b/>
          <w:sz w:val="44"/>
          <w:szCs w:val="36"/>
          <w:lang w:val="en-US"/>
        </w:rPr>
        <w:t xml:space="preserve"> #2 </w:t>
      </w:r>
      <w:r w:rsidR="00E50758" w:rsidRPr="00C81BEE">
        <w:rPr>
          <w:b/>
          <w:sz w:val="44"/>
          <w:szCs w:val="36"/>
          <w:lang w:val="en-US"/>
        </w:rPr>
        <w:t>NYC and Boston on 16-20 September 2019</w:t>
      </w:r>
    </w:p>
    <w:tbl>
      <w:tblPr>
        <w:tblStyle w:val="TableGrid"/>
        <w:tblpPr w:leftFromText="180" w:rightFromText="180" w:vertAnchor="text" w:horzAnchor="margin" w:tblpY="323"/>
        <w:tblW w:w="9741" w:type="dxa"/>
        <w:tblLook w:val="04A0" w:firstRow="1" w:lastRow="0" w:firstColumn="1" w:lastColumn="0" w:noHBand="0" w:noVBand="1"/>
      </w:tblPr>
      <w:tblGrid>
        <w:gridCol w:w="9741"/>
      </w:tblGrid>
      <w:tr w:rsidR="00A30A64" w:rsidRPr="004F484E" w14:paraId="14F214B2" w14:textId="77777777" w:rsidTr="11BF4CB0">
        <w:trPr>
          <w:trHeight w:val="265"/>
        </w:trPr>
        <w:tc>
          <w:tcPr>
            <w:tcW w:w="9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FFAF9" w14:textId="77777777" w:rsidR="00A30A64" w:rsidRPr="00F96256" w:rsidRDefault="00A30A64" w:rsidP="00A30A64">
            <w:pPr>
              <w:spacing w:line="240" w:lineRule="auto"/>
              <w:jc w:val="center"/>
              <w:rPr>
                <w:b/>
                <w:sz w:val="24"/>
                <w:lang w:val="en-GB"/>
              </w:rPr>
            </w:pPr>
            <w:r>
              <w:rPr>
                <w:b/>
                <w:sz w:val="28"/>
                <w:lang w:val="en-GB"/>
              </w:rPr>
              <w:t>Overview of programme</w:t>
            </w:r>
          </w:p>
        </w:tc>
      </w:tr>
      <w:tr w:rsidR="00A30A64" w:rsidRPr="000E0803" w14:paraId="1B2C5A50" w14:textId="77777777" w:rsidTr="11BF4CB0">
        <w:trPr>
          <w:trHeight w:val="2593"/>
        </w:trPr>
        <w:tc>
          <w:tcPr>
            <w:tcW w:w="9741" w:type="dxa"/>
            <w:tcBorders>
              <w:top w:val="single" w:sz="4" w:space="0" w:color="auto"/>
              <w:left w:val="single" w:sz="4" w:space="0" w:color="auto"/>
              <w:right w:val="single" w:sz="4" w:space="0" w:color="auto"/>
            </w:tcBorders>
            <w:shd w:val="clear" w:color="auto" w:fill="FFFFFF" w:themeFill="background1"/>
          </w:tcPr>
          <w:p w14:paraId="5ED7EF64" w14:textId="084DEB07" w:rsidR="00A30A64" w:rsidRPr="004B1857" w:rsidRDefault="00A30A64" w:rsidP="00A30A64">
            <w:pPr>
              <w:pStyle w:val="ListParagraph"/>
              <w:numPr>
                <w:ilvl w:val="0"/>
                <w:numId w:val="2"/>
              </w:numPr>
              <w:spacing w:line="240" w:lineRule="auto"/>
              <w:rPr>
                <w:sz w:val="24"/>
                <w:lang w:val="en-US"/>
              </w:rPr>
            </w:pPr>
            <w:r w:rsidRPr="00F96256">
              <w:rPr>
                <w:sz w:val="24"/>
                <w:u w:val="single"/>
                <w:lang w:val="en-US"/>
              </w:rPr>
              <w:t>Events:</w:t>
            </w:r>
            <w:r w:rsidRPr="00F96256">
              <w:rPr>
                <w:sz w:val="24"/>
                <w:lang w:val="en-US"/>
              </w:rPr>
              <w:t xml:space="preserve"> </w:t>
            </w:r>
            <w:r w:rsidR="004F5913">
              <w:rPr>
                <w:sz w:val="24"/>
                <w:lang w:val="en-US"/>
              </w:rPr>
              <w:t>two-day event</w:t>
            </w:r>
            <w:r w:rsidRPr="00F96256">
              <w:rPr>
                <w:sz w:val="24"/>
                <w:lang w:val="en-US"/>
              </w:rPr>
              <w:t xml:space="preserve"> in </w:t>
            </w:r>
            <w:r w:rsidRPr="004B1857">
              <w:rPr>
                <w:sz w:val="24"/>
                <w:lang w:val="en-US"/>
              </w:rPr>
              <w:t>New York City</w:t>
            </w:r>
            <w:r>
              <w:rPr>
                <w:sz w:val="24"/>
                <w:lang w:val="en-US"/>
              </w:rPr>
              <w:t xml:space="preserve"> at the Swedish-Ame</w:t>
            </w:r>
            <w:r w:rsidR="004F5913">
              <w:rPr>
                <w:sz w:val="24"/>
                <w:lang w:val="en-US"/>
              </w:rPr>
              <w:t xml:space="preserve">rican Chamber of Commerce with </w:t>
            </w:r>
            <w:r>
              <w:rPr>
                <w:sz w:val="24"/>
                <w:lang w:val="en-US"/>
              </w:rPr>
              <w:t xml:space="preserve">B2B meetings and </w:t>
            </w:r>
            <w:r w:rsidR="004F5913">
              <w:rPr>
                <w:sz w:val="24"/>
                <w:lang w:val="en-US"/>
              </w:rPr>
              <w:t xml:space="preserve">introduction of </w:t>
            </w:r>
            <w:r>
              <w:rPr>
                <w:sz w:val="24"/>
                <w:lang w:val="en-US"/>
              </w:rPr>
              <w:t>city challenges</w:t>
            </w:r>
            <w:r w:rsidR="004F5913">
              <w:rPr>
                <w:sz w:val="24"/>
                <w:lang w:val="en-US"/>
              </w:rPr>
              <w:t xml:space="preserve"> (16-17 Sep 2019). </w:t>
            </w:r>
            <w:r>
              <w:rPr>
                <w:sz w:val="24"/>
                <w:lang w:val="en-US"/>
              </w:rPr>
              <w:t xml:space="preserve">Participation at the </w:t>
            </w:r>
            <w:r w:rsidR="004F5913">
              <w:rPr>
                <w:sz w:val="24"/>
                <w:lang w:val="en-US"/>
              </w:rPr>
              <w:t xml:space="preserve">two-day </w:t>
            </w:r>
            <w:r>
              <w:rPr>
                <w:sz w:val="24"/>
                <w:lang w:val="en-US"/>
              </w:rPr>
              <w:t xml:space="preserve">Horizon 19 conference </w:t>
            </w:r>
            <w:r w:rsidRPr="004B1857">
              <w:rPr>
                <w:sz w:val="24"/>
                <w:lang w:val="en-US"/>
              </w:rPr>
              <w:t xml:space="preserve">in Boston (18-20 Sep 2019). </w:t>
            </w:r>
          </w:p>
          <w:p w14:paraId="1AD2E06E" w14:textId="77777777" w:rsidR="00A30A64" w:rsidRDefault="00A30A64" w:rsidP="00A30A64">
            <w:pPr>
              <w:pStyle w:val="ListParagraph"/>
              <w:numPr>
                <w:ilvl w:val="0"/>
                <w:numId w:val="2"/>
              </w:numPr>
              <w:spacing w:line="240" w:lineRule="auto"/>
              <w:rPr>
                <w:sz w:val="24"/>
                <w:lang w:val="en-US"/>
              </w:rPr>
            </w:pPr>
            <w:r w:rsidRPr="001B72A7">
              <w:rPr>
                <w:sz w:val="24"/>
                <w:u w:val="single"/>
                <w:lang w:val="en-US"/>
              </w:rPr>
              <w:t>Dates:</w:t>
            </w:r>
            <w:r>
              <w:rPr>
                <w:sz w:val="24"/>
                <w:lang w:val="en-US"/>
              </w:rPr>
              <w:t xml:space="preserve"> 16-17 September in New York, 19 September travelling, and 19-20 September in Boston</w:t>
            </w:r>
          </w:p>
          <w:p w14:paraId="5D59D14B" w14:textId="77777777" w:rsidR="00A30A64" w:rsidRPr="001B72A7" w:rsidRDefault="00A30A64" w:rsidP="00A30A64">
            <w:pPr>
              <w:pStyle w:val="ListParagraph"/>
              <w:numPr>
                <w:ilvl w:val="0"/>
                <w:numId w:val="2"/>
              </w:numPr>
              <w:spacing w:line="240" w:lineRule="auto"/>
              <w:rPr>
                <w:sz w:val="24"/>
                <w:u w:val="single"/>
                <w:lang w:val="en-US"/>
              </w:rPr>
            </w:pPr>
            <w:r w:rsidRPr="001B72A7">
              <w:rPr>
                <w:sz w:val="24"/>
                <w:u w:val="single"/>
                <w:lang w:val="en-US"/>
              </w:rPr>
              <w:t>Activities:</w:t>
            </w:r>
            <w:r>
              <w:rPr>
                <w:sz w:val="24"/>
                <w:u w:val="single"/>
                <w:lang w:val="en-US"/>
              </w:rPr>
              <w:t xml:space="preserve"> </w:t>
            </w:r>
            <w:r w:rsidRPr="00B34CD2">
              <w:rPr>
                <w:sz w:val="24"/>
                <w:lang w:val="en-US"/>
              </w:rPr>
              <w:t>Pitching</w:t>
            </w:r>
            <w:r>
              <w:rPr>
                <w:sz w:val="24"/>
                <w:lang w:val="en-US"/>
              </w:rPr>
              <w:t>, B2B meetings and matchmaking sessions</w:t>
            </w:r>
            <w:r>
              <w:rPr>
                <w:sz w:val="24"/>
                <w:u w:val="single"/>
                <w:lang w:val="en-US"/>
              </w:rPr>
              <w:t xml:space="preserve"> </w:t>
            </w:r>
          </w:p>
          <w:p w14:paraId="08167054" w14:textId="35175471" w:rsidR="00A30A64" w:rsidRPr="0027519B" w:rsidRDefault="11BF4CB0" w:rsidP="11BF4CB0">
            <w:pPr>
              <w:pStyle w:val="ListParagraph"/>
              <w:numPr>
                <w:ilvl w:val="0"/>
                <w:numId w:val="2"/>
              </w:numPr>
              <w:spacing w:line="240" w:lineRule="auto"/>
              <w:rPr>
                <w:sz w:val="24"/>
                <w:szCs w:val="24"/>
                <w:lang w:val="en-US"/>
              </w:rPr>
            </w:pPr>
            <w:r w:rsidRPr="11BF4CB0">
              <w:rPr>
                <w:sz w:val="24"/>
                <w:szCs w:val="24"/>
                <w:u w:val="single"/>
                <w:lang w:val="en-US"/>
              </w:rPr>
              <w:t>Partners:</w:t>
            </w:r>
            <w:r w:rsidRPr="11BF4CB0">
              <w:rPr>
                <w:sz w:val="24"/>
                <w:szCs w:val="24"/>
                <w:lang w:val="en-US"/>
              </w:rPr>
              <w:t xml:space="preserve"> Bridge Innovation Partners</w:t>
            </w:r>
            <w:r w:rsidR="004F5913">
              <w:rPr>
                <w:sz w:val="24"/>
                <w:szCs w:val="24"/>
                <w:lang w:val="en-US"/>
              </w:rPr>
              <w:t>, N</w:t>
            </w:r>
            <w:r w:rsidR="00BC62A6">
              <w:rPr>
                <w:sz w:val="24"/>
                <w:szCs w:val="24"/>
                <w:lang w:val="en-US"/>
              </w:rPr>
              <w:t>YSERDA</w:t>
            </w:r>
            <w:r w:rsidR="004F5913">
              <w:rPr>
                <w:sz w:val="24"/>
                <w:szCs w:val="24"/>
                <w:lang w:val="en-US"/>
              </w:rPr>
              <w:t xml:space="preserve"> and </w:t>
            </w:r>
            <w:r w:rsidR="00BC62A6">
              <w:rPr>
                <w:sz w:val="24"/>
                <w:szCs w:val="24"/>
                <w:lang w:val="en-US"/>
              </w:rPr>
              <w:t>Customized</w:t>
            </w:r>
            <w:r w:rsidR="004F5913">
              <w:rPr>
                <w:sz w:val="24"/>
                <w:szCs w:val="24"/>
                <w:lang w:val="en-US"/>
              </w:rPr>
              <w:t xml:space="preserve"> Energy Solutions (not yet fully confirmed)</w:t>
            </w:r>
            <w:r w:rsidRPr="11BF4CB0">
              <w:rPr>
                <w:sz w:val="24"/>
                <w:szCs w:val="24"/>
                <w:lang w:val="en-US"/>
              </w:rPr>
              <w:t xml:space="preserve"> to arrange the B2B meetings in NYC with the Swedish-American Chamber of Commerce. NECEC and WCL to engage in pro-active matching and procurement of buyers for SMEs at the Horizon 19 Conference. ENRICH to share relevant US partners for the SMEs and eventual participation on a Robotics Indust</w:t>
            </w:r>
            <w:r w:rsidR="00BC62A6">
              <w:rPr>
                <w:sz w:val="24"/>
                <w:szCs w:val="24"/>
                <w:lang w:val="en-US"/>
              </w:rPr>
              <w:t>r</w:t>
            </w:r>
            <w:r w:rsidRPr="11BF4CB0">
              <w:rPr>
                <w:sz w:val="24"/>
                <w:szCs w:val="24"/>
                <w:lang w:val="en-US"/>
              </w:rPr>
              <w:t>y Event.</w:t>
            </w:r>
          </w:p>
          <w:p w14:paraId="6B135822" w14:textId="3CC72A1D" w:rsidR="00A30A64" w:rsidRPr="0027519B" w:rsidRDefault="00A30A64" w:rsidP="11BF4CB0">
            <w:pPr>
              <w:spacing w:line="240" w:lineRule="auto"/>
              <w:rPr>
                <w:sz w:val="24"/>
                <w:szCs w:val="24"/>
                <w:lang w:val="en-US"/>
              </w:rPr>
            </w:pPr>
          </w:p>
        </w:tc>
      </w:tr>
    </w:tbl>
    <w:tbl>
      <w:tblPr>
        <w:tblStyle w:val="TableGrid"/>
        <w:tblpPr w:leftFromText="180" w:rightFromText="180" w:vertAnchor="text" w:horzAnchor="margin" w:tblpY="4806"/>
        <w:tblW w:w="9850" w:type="dxa"/>
        <w:tblLook w:val="04A0" w:firstRow="1" w:lastRow="0" w:firstColumn="1" w:lastColumn="0" w:noHBand="0" w:noVBand="1"/>
      </w:tblPr>
      <w:tblGrid>
        <w:gridCol w:w="1469"/>
        <w:gridCol w:w="8381"/>
      </w:tblGrid>
      <w:tr w:rsidR="00A30A64" w:rsidRPr="00B34CD2" w14:paraId="12F0422D" w14:textId="77777777" w:rsidTr="11BF4CB0">
        <w:tc>
          <w:tcPr>
            <w:tcW w:w="9850" w:type="dxa"/>
            <w:gridSpan w:val="2"/>
            <w:shd w:val="clear" w:color="auto" w:fill="D9D9D9" w:themeFill="background1" w:themeFillShade="D9"/>
          </w:tcPr>
          <w:p w14:paraId="4BA756B6" w14:textId="77777777" w:rsidR="00A30A64" w:rsidRDefault="00A30A64" w:rsidP="00A30A64">
            <w:pPr>
              <w:jc w:val="center"/>
              <w:rPr>
                <w:b/>
                <w:lang w:val="en-US"/>
              </w:rPr>
            </w:pPr>
            <w:r>
              <w:rPr>
                <w:b/>
                <w:sz w:val="28"/>
                <w:lang w:val="en-US"/>
              </w:rPr>
              <w:t>Detailed program</w:t>
            </w:r>
          </w:p>
        </w:tc>
      </w:tr>
      <w:tr w:rsidR="00A30A64" w:rsidRPr="00B34CD2" w14:paraId="4A63C00F" w14:textId="77777777" w:rsidTr="11BF4CB0">
        <w:tc>
          <w:tcPr>
            <w:tcW w:w="1469" w:type="dxa"/>
            <w:shd w:val="clear" w:color="auto" w:fill="D9D9D9" w:themeFill="background1" w:themeFillShade="D9"/>
          </w:tcPr>
          <w:p w14:paraId="0C55B3A3" w14:textId="77777777" w:rsidR="00A30A64" w:rsidRPr="006F3A3D" w:rsidRDefault="00A30A64" w:rsidP="00A30A64">
            <w:pPr>
              <w:rPr>
                <w:b/>
                <w:lang w:val="en-US"/>
              </w:rPr>
            </w:pPr>
            <w:r w:rsidRPr="006F3A3D">
              <w:rPr>
                <w:b/>
                <w:lang w:val="en-US"/>
              </w:rPr>
              <w:t>Date</w:t>
            </w:r>
            <w:r>
              <w:rPr>
                <w:b/>
                <w:lang w:val="en-US"/>
              </w:rPr>
              <w:t>/City</w:t>
            </w:r>
          </w:p>
        </w:tc>
        <w:tc>
          <w:tcPr>
            <w:tcW w:w="8381" w:type="dxa"/>
            <w:shd w:val="clear" w:color="auto" w:fill="D9D9D9" w:themeFill="background1" w:themeFillShade="D9"/>
          </w:tcPr>
          <w:p w14:paraId="18283460" w14:textId="77777777" w:rsidR="00A30A64" w:rsidRPr="006F3A3D" w:rsidRDefault="00A30A64" w:rsidP="00A30A64">
            <w:pPr>
              <w:rPr>
                <w:b/>
                <w:lang w:val="en-US"/>
              </w:rPr>
            </w:pPr>
            <w:r>
              <w:rPr>
                <w:b/>
                <w:lang w:val="en-US"/>
              </w:rPr>
              <w:t>Activity</w:t>
            </w:r>
          </w:p>
        </w:tc>
      </w:tr>
      <w:tr w:rsidR="00A30A64" w:rsidRPr="00300163" w14:paraId="7383F07B" w14:textId="77777777" w:rsidTr="11BF4CB0">
        <w:tc>
          <w:tcPr>
            <w:tcW w:w="1469" w:type="dxa"/>
            <w:shd w:val="clear" w:color="auto" w:fill="auto"/>
          </w:tcPr>
          <w:p w14:paraId="79D72C22" w14:textId="77777777" w:rsidR="00A30A64" w:rsidRDefault="00A30A64" w:rsidP="00A30A64">
            <w:pPr>
              <w:rPr>
                <w:lang w:val="en-US"/>
              </w:rPr>
            </w:pPr>
            <w:r>
              <w:rPr>
                <w:lang w:val="en-US"/>
              </w:rPr>
              <w:t>Sun 15 Sept</w:t>
            </w:r>
          </w:p>
          <w:p w14:paraId="3B16411D" w14:textId="77777777" w:rsidR="00A30A64" w:rsidRPr="000831D4" w:rsidRDefault="00A30A64" w:rsidP="00A30A64">
            <w:pPr>
              <w:rPr>
                <w:lang w:val="en-US"/>
              </w:rPr>
            </w:pPr>
            <w:r>
              <w:rPr>
                <w:lang w:val="en-US"/>
              </w:rPr>
              <w:t>NYC</w:t>
            </w:r>
          </w:p>
        </w:tc>
        <w:tc>
          <w:tcPr>
            <w:tcW w:w="8381" w:type="dxa"/>
            <w:shd w:val="clear" w:color="auto" w:fill="auto"/>
          </w:tcPr>
          <w:p w14:paraId="6555F7B6" w14:textId="77777777" w:rsidR="00A30A64" w:rsidRDefault="00A30A64" w:rsidP="00A30A64">
            <w:pPr>
              <w:rPr>
                <w:b/>
                <w:lang w:val="en-US"/>
              </w:rPr>
            </w:pPr>
            <w:r>
              <w:rPr>
                <w:b/>
                <w:lang w:val="en-US"/>
              </w:rPr>
              <w:t xml:space="preserve">Arriving day </w:t>
            </w:r>
          </w:p>
          <w:p w14:paraId="78FBD995" w14:textId="77777777" w:rsidR="00A30A64" w:rsidRPr="001A35E2" w:rsidRDefault="00A30A64" w:rsidP="00A30A64">
            <w:pPr>
              <w:pStyle w:val="ListParagraph"/>
              <w:numPr>
                <w:ilvl w:val="0"/>
                <w:numId w:val="4"/>
              </w:numPr>
              <w:rPr>
                <w:b/>
                <w:lang w:val="en-US"/>
              </w:rPr>
            </w:pPr>
            <w:r>
              <w:rPr>
                <w:lang w:val="en-US"/>
              </w:rPr>
              <w:t>Arrival in NYC</w:t>
            </w:r>
          </w:p>
          <w:p w14:paraId="5C140DD6" w14:textId="77777777" w:rsidR="00A30A64" w:rsidRPr="001A35E2" w:rsidRDefault="00A30A64" w:rsidP="00A30A64">
            <w:pPr>
              <w:pStyle w:val="ListParagraph"/>
              <w:numPr>
                <w:ilvl w:val="0"/>
                <w:numId w:val="4"/>
              </w:numPr>
              <w:rPr>
                <w:b/>
                <w:lang w:val="en-US"/>
              </w:rPr>
            </w:pPr>
            <w:r>
              <w:rPr>
                <w:lang w:val="en-US"/>
              </w:rPr>
              <w:t xml:space="preserve">Common dinner (voluntary) TBD </w:t>
            </w:r>
          </w:p>
        </w:tc>
      </w:tr>
      <w:tr w:rsidR="00A30A64" w:rsidRPr="00C81BEE" w14:paraId="16F9825E" w14:textId="77777777" w:rsidTr="11BF4CB0">
        <w:tc>
          <w:tcPr>
            <w:tcW w:w="1469" w:type="dxa"/>
            <w:shd w:val="clear" w:color="auto" w:fill="auto"/>
          </w:tcPr>
          <w:p w14:paraId="5FAB50E2" w14:textId="77777777" w:rsidR="00A30A64" w:rsidRDefault="00A30A64" w:rsidP="00A30A64">
            <w:pPr>
              <w:rPr>
                <w:lang w:val="en-US"/>
              </w:rPr>
            </w:pPr>
            <w:r>
              <w:rPr>
                <w:lang w:val="en-US"/>
              </w:rPr>
              <w:t>Mon 16 Sept</w:t>
            </w:r>
          </w:p>
          <w:p w14:paraId="44BBCC3C" w14:textId="77777777" w:rsidR="00A30A64" w:rsidRPr="000831D4" w:rsidRDefault="00A30A64" w:rsidP="00A30A64">
            <w:pPr>
              <w:rPr>
                <w:lang w:val="en-US"/>
              </w:rPr>
            </w:pPr>
            <w:r>
              <w:rPr>
                <w:lang w:val="en-US"/>
              </w:rPr>
              <w:t>NYC</w:t>
            </w:r>
          </w:p>
        </w:tc>
        <w:tc>
          <w:tcPr>
            <w:tcW w:w="8381" w:type="dxa"/>
            <w:shd w:val="clear" w:color="auto" w:fill="auto"/>
          </w:tcPr>
          <w:p w14:paraId="16262013" w14:textId="77777777" w:rsidR="00A30A64" w:rsidRPr="0000476D" w:rsidRDefault="00A30A64" w:rsidP="00A30A64">
            <w:pPr>
              <w:rPr>
                <w:b/>
                <w:i/>
                <w:lang w:val="en-US"/>
              </w:rPr>
            </w:pPr>
            <w:r w:rsidRPr="0000476D">
              <w:rPr>
                <w:b/>
                <w:i/>
                <w:lang w:val="en-US"/>
              </w:rPr>
              <w:t xml:space="preserve">Welcoming </w:t>
            </w:r>
            <w:r>
              <w:rPr>
                <w:b/>
                <w:i/>
                <w:lang w:val="en-US"/>
              </w:rPr>
              <w:t xml:space="preserve">and Matchmaking </w:t>
            </w:r>
            <w:r w:rsidRPr="0000476D">
              <w:rPr>
                <w:b/>
                <w:i/>
                <w:lang w:val="en-US"/>
              </w:rPr>
              <w:t xml:space="preserve">day </w:t>
            </w:r>
          </w:p>
          <w:p w14:paraId="775CC931" w14:textId="77777777" w:rsidR="00A30A64" w:rsidRDefault="00A30A64" w:rsidP="00A30A64">
            <w:pPr>
              <w:pStyle w:val="ListParagraph"/>
              <w:numPr>
                <w:ilvl w:val="0"/>
                <w:numId w:val="1"/>
              </w:numPr>
              <w:rPr>
                <w:lang w:val="en-US"/>
              </w:rPr>
            </w:pPr>
            <w:r>
              <w:rPr>
                <w:lang w:val="en-US"/>
              </w:rPr>
              <w:t xml:space="preserve">Welcoming to the mission </w:t>
            </w:r>
          </w:p>
          <w:p w14:paraId="408623DA" w14:textId="77777777" w:rsidR="00A30A64" w:rsidRDefault="00A30A64" w:rsidP="00A30A64">
            <w:pPr>
              <w:pStyle w:val="ListParagraph"/>
              <w:numPr>
                <w:ilvl w:val="0"/>
                <w:numId w:val="1"/>
              </w:numPr>
              <w:rPr>
                <w:lang w:val="en-US"/>
              </w:rPr>
            </w:pPr>
            <w:r>
              <w:rPr>
                <w:lang w:val="en-US"/>
              </w:rPr>
              <w:t>Company pitching</w:t>
            </w:r>
          </w:p>
          <w:p w14:paraId="28192CF2" w14:textId="77777777" w:rsidR="00A30A64" w:rsidRPr="001A35E2" w:rsidRDefault="00A30A64" w:rsidP="00A30A64">
            <w:pPr>
              <w:pStyle w:val="ListParagraph"/>
              <w:numPr>
                <w:ilvl w:val="0"/>
                <w:numId w:val="1"/>
              </w:numPr>
              <w:rPr>
                <w:lang w:val="en-US"/>
              </w:rPr>
            </w:pPr>
            <w:r>
              <w:rPr>
                <w:lang w:val="en-US"/>
              </w:rPr>
              <w:t>B2B meetings</w:t>
            </w:r>
          </w:p>
        </w:tc>
      </w:tr>
      <w:tr w:rsidR="00A30A64" w:rsidRPr="008A42F8" w14:paraId="0A5D88AD" w14:textId="77777777" w:rsidTr="11BF4CB0">
        <w:tc>
          <w:tcPr>
            <w:tcW w:w="1469" w:type="dxa"/>
            <w:shd w:val="clear" w:color="auto" w:fill="auto"/>
          </w:tcPr>
          <w:p w14:paraId="37B49BFD" w14:textId="77777777" w:rsidR="00A30A64" w:rsidRDefault="00A30A64" w:rsidP="00A30A64">
            <w:pPr>
              <w:rPr>
                <w:lang w:val="en-US"/>
              </w:rPr>
            </w:pPr>
            <w:r>
              <w:rPr>
                <w:lang w:val="en-US"/>
              </w:rPr>
              <w:t>Tue 17 Sept</w:t>
            </w:r>
          </w:p>
          <w:p w14:paraId="62E20378" w14:textId="77777777" w:rsidR="00A30A64" w:rsidRPr="006F3A3D" w:rsidRDefault="00A30A64" w:rsidP="00A30A64">
            <w:pPr>
              <w:rPr>
                <w:lang w:val="en-US"/>
              </w:rPr>
            </w:pPr>
            <w:r>
              <w:rPr>
                <w:lang w:val="en-US"/>
              </w:rPr>
              <w:t>NYC</w:t>
            </w:r>
          </w:p>
        </w:tc>
        <w:tc>
          <w:tcPr>
            <w:tcW w:w="8381" w:type="dxa"/>
            <w:shd w:val="clear" w:color="auto" w:fill="auto"/>
          </w:tcPr>
          <w:p w14:paraId="02246DA3" w14:textId="77777777" w:rsidR="00A30A64" w:rsidRPr="008A42F8" w:rsidRDefault="00A30A64" w:rsidP="00A30A64">
            <w:pPr>
              <w:rPr>
                <w:b/>
                <w:i/>
                <w:lang w:val="en-US"/>
              </w:rPr>
            </w:pPr>
            <w:r w:rsidRPr="008A42F8">
              <w:rPr>
                <w:b/>
                <w:i/>
                <w:lang w:val="en-US"/>
              </w:rPr>
              <w:t xml:space="preserve">Matchmaking day </w:t>
            </w:r>
          </w:p>
          <w:p w14:paraId="4733B7A4" w14:textId="77777777" w:rsidR="00A30A64" w:rsidRDefault="00A30A64" w:rsidP="00A30A64">
            <w:pPr>
              <w:pStyle w:val="ListParagraph"/>
              <w:numPr>
                <w:ilvl w:val="0"/>
                <w:numId w:val="1"/>
              </w:numPr>
              <w:rPr>
                <w:lang w:val="en-US"/>
              </w:rPr>
            </w:pPr>
            <w:r>
              <w:rPr>
                <w:lang w:val="en-US"/>
              </w:rPr>
              <w:t>Presentation of city challenges</w:t>
            </w:r>
          </w:p>
          <w:p w14:paraId="4A330FF3" w14:textId="77777777" w:rsidR="00A30A64" w:rsidRDefault="00A30A64" w:rsidP="00A30A64">
            <w:pPr>
              <w:pStyle w:val="ListParagraph"/>
              <w:numPr>
                <w:ilvl w:val="0"/>
                <w:numId w:val="1"/>
              </w:numPr>
              <w:rPr>
                <w:lang w:val="en-US"/>
              </w:rPr>
            </w:pPr>
            <w:r>
              <w:rPr>
                <w:lang w:val="en-US"/>
              </w:rPr>
              <w:t>Workshops with cities</w:t>
            </w:r>
          </w:p>
          <w:p w14:paraId="237AC03D" w14:textId="77777777" w:rsidR="00A30A64" w:rsidRPr="00017EC0" w:rsidRDefault="00A30A64" w:rsidP="00A30A64">
            <w:pPr>
              <w:pStyle w:val="ListParagraph"/>
              <w:numPr>
                <w:ilvl w:val="0"/>
                <w:numId w:val="1"/>
              </w:numPr>
              <w:rPr>
                <w:lang w:val="en-US"/>
              </w:rPr>
            </w:pPr>
            <w:r>
              <w:rPr>
                <w:lang w:val="en-US"/>
              </w:rPr>
              <w:t>B2B meetings</w:t>
            </w:r>
          </w:p>
        </w:tc>
      </w:tr>
      <w:tr w:rsidR="00A30A64" w:rsidRPr="00300163" w14:paraId="760EC9F5" w14:textId="77777777" w:rsidTr="11BF4CB0">
        <w:tc>
          <w:tcPr>
            <w:tcW w:w="1469" w:type="dxa"/>
          </w:tcPr>
          <w:p w14:paraId="19C7BEDD" w14:textId="77777777" w:rsidR="00A30A64" w:rsidRDefault="00A30A64" w:rsidP="00A30A64">
            <w:pPr>
              <w:rPr>
                <w:lang w:val="en-US"/>
              </w:rPr>
            </w:pPr>
            <w:r>
              <w:rPr>
                <w:lang w:val="en-US"/>
              </w:rPr>
              <w:t>Wed 18 Sept</w:t>
            </w:r>
          </w:p>
          <w:p w14:paraId="4252A1B0" w14:textId="331A87A8" w:rsidR="00A30A64" w:rsidRPr="006F3A3D" w:rsidRDefault="00A30A64" w:rsidP="11BF4CB0">
            <w:pPr>
              <w:rPr>
                <w:lang w:val="en-US"/>
              </w:rPr>
            </w:pPr>
            <w:r>
              <w:rPr>
                <w:lang w:val="en-US"/>
              </w:rPr>
              <w:t>NYC to Boston</w:t>
            </w:r>
          </w:p>
        </w:tc>
        <w:tc>
          <w:tcPr>
            <w:tcW w:w="8381" w:type="dxa"/>
          </w:tcPr>
          <w:p w14:paraId="1C0739B8" w14:textId="77777777" w:rsidR="00A30A64" w:rsidRPr="00652E23" w:rsidRDefault="00A30A64" w:rsidP="00A30A64">
            <w:pPr>
              <w:rPr>
                <w:lang w:val="en-US"/>
              </w:rPr>
            </w:pPr>
            <w:r>
              <w:rPr>
                <w:b/>
                <w:i/>
                <w:lang w:val="en-US"/>
              </w:rPr>
              <w:t>Travelling day</w:t>
            </w:r>
          </w:p>
          <w:p w14:paraId="4B944EEF" w14:textId="77777777" w:rsidR="00A30A64" w:rsidRPr="0076203F" w:rsidRDefault="00A30A64" w:rsidP="00A30A64">
            <w:pPr>
              <w:pStyle w:val="ListParagraph"/>
              <w:numPr>
                <w:ilvl w:val="0"/>
                <w:numId w:val="1"/>
              </w:numPr>
              <w:rPr>
                <w:lang w:val="en-US"/>
              </w:rPr>
            </w:pPr>
            <w:r>
              <w:rPr>
                <w:lang w:val="en-US"/>
              </w:rPr>
              <w:t>Travelling to Boston</w:t>
            </w:r>
          </w:p>
        </w:tc>
      </w:tr>
      <w:tr w:rsidR="00A30A64" w:rsidRPr="00480C67" w14:paraId="7819B617" w14:textId="77777777" w:rsidTr="11BF4CB0">
        <w:trPr>
          <w:trHeight w:val="70"/>
        </w:trPr>
        <w:tc>
          <w:tcPr>
            <w:tcW w:w="1469" w:type="dxa"/>
          </w:tcPr>
          <w:p w14:paraId="156B30DC" w14:textId="77777777" w:rsidR="00A30A64" w:rsidRDefault="00A30A64" w:rsidP="00A30A64">
            <w:pPr>
              <w:rPr>
                <w:lang w:val="en-US"/>
              </w:rPr>
            </w:pPr>
            <w:r>
              <w:rPr>
                <w:lang w:val="en-US"/>
              </w:rPr>
              <w:t>Thu 19 Sept</w:t>
            </w:r>
          </w:p>
          <w:p w14:paraId="65DEF5ED" w14:textId="77777777" w:rsidR="00A30A64" w:rsidRPr="006F3A3D" w:rsidRDefault="00A30A64" w:rsidP="00A30A64">
            <w:pPr>
              <w:rPr>
                <w:lang w:val="en-US"/>
              </w:rPr>
            </w:pPr>
            <w:r>
              <w:rPr>
                <w:lang w:val="en-US"/>
              </w:rPr>
              <w:t>Boston</w:t>
            </w:r>
          </w:p>
        </w:tc>
        <w:tc>
          <w:tcPr>
            <w:tcW w:w="8381" w:type="dxa"/>
          </w:tcPr>
          <w:p w14:paraId="4E0C9AF0" w14:textId="77777777" w:rsidR="00A30A64" w:rsidRPr="00B231D7" w:rsidRDefault="00A30A64" w:rsidP="00A30A64">
            <w:pPr>
              <w:rPr>
                <w:b/>
                <w:i/>
                <w:lang w:val="en-US"/>
              </w:rPr>
            </w:pPr>
            <w:r>
              <w:rPr>
                <w:b/>
                <w:i/>
                <w:lang w:val="en-US"/>
              </w:rPr>
              <w:t xml:space="preserve">Matchmaking day and Horizon19 </w:t>
            </w:r>
          </w:p>
          <w:p w14:paraId="11643119" w14:textId="77777777" w:rsidR="00A30A64" w:rsidRDefault="00A30A64" w:rsidP="00A30A64">
            <w:pPr>
              <w:pStyle w:val="ListParagraph"/>
              <w:numPr>
                <w:ilvl w:val="0"/>
                <w:numId w:val="1"/>
              </w:numPr>
              <w:rPr>
                <w:lang w:val="en-US"/>
              </w:rPr>
            </w:pPr>
            <w:r>
              <w:rPr>
                <w:lang w:val="en-US"/>
              </w:rPr>
              <w:t xml:space="preserve">Participation at Horizon19 </w:t>
            </w:r>
          </w:p>
          <w:p w14:paraId="15853E85" w14:textId="77777777" w:rsidR="00A30A64" w:rsidRPr="00480C67" w:rsidRDefault="00A30A64" w:rsidP="00A30A64">
            <w:pPr>
              <w:pStyle w:val="ListParagraph"/>
              <w:numPr>
                <w:ilvl w:val="0"/>
                <w:numId w:val="1"/>
              </w:numPr>
              <w:rPr>
                <w:lang w:val="en-US"/>
              </w:rPr>
            </w:pPr>
            <w:r>
              <w:rPr>
                <w:lang w:val="en-US"/>
              </w:rPr>
              <w:t xml:space="preserve">Pitching and matchmaking event </w:t>
            </w:r>
          </w:p>
        </w:tc>
      </w:tr>
      <w:tr w:rsidR="00A30A64" w:rsidRPr="001A35E2" w14:paraId="61F65C7C" w14:textId="77777777" w:rsidTr="11BF4CB0">
        <w:trPr>
          <w:trHeight w:val="70"/>
        </w:trPr>
        <w:tc>
          <w:tcPr>
            <w:tcW w:w="1469" w:type="dxa"/>
          </w:tcPr>
          <w:p w14:paraId="3B6083AC" w14:textId="77777777" w:rsidR="00A30A64" w:rsidRDefault="00A30A64" w:rsidP="00A30A64">
            <w:pPr>
              <w:rPr>
                <w:lang w:val="en-US"/>
              </w:rPr>
            </w:pPr>
            <w:r>
              <w:rPr>
                <w:lang w:val="en-US"/>
              </w:rPr>
              <w:t>Fri 20 Sept</w:t>
            </w:r>
          </w:p>
          <w:p w14:paraId="65A0E9B3" w14:textId="77777777" w:rsidR="00A30A64" w:rsidRPr="006F3A3D" w:rsidRDefault="00A30A64" w:rsidP="00A30A64">
            <w:pPr>
              <w:rPr>
                <w:lang w:val="en-US"/>
              </w:rPr>
            </w:pPr>
            <w:r>
              <w:rPr>
                <w:lang w:val="en-US"/>
              </w:rPr>
              <w:t>Boston</w:t>
            </w:r>
          </w:p>
        </w:tc>
        <w:tc>
          <w:tcPr>
            <w:tcW w:w="8381" w:type="dxa"/>
          </w:tcPr>
          <w:p w14:paraId="3A48E874" w14:textId="77777777" w:rsidR="00A30A64" w:rsidRDefault="00A30A64" w:rsidP="00A30A64">
            <w:pPr>
              <w:rPr>
                <w:b/>
                <w:i/>
                <w:lang w:val="en-US"/>
              </w:rPr>
            </w:pPr>
            <w:r>
              <w:rPr>
                <w:b/>
                <w:i/>
                <w:lang w:val="en-US"/>
              </w:rPr>
              <w:t xml:space="preserve">Horizon 19 and eventual robotics industry event </w:t>
            </w:r>
          </w:p>
          <w:p w14:paraId="3DDA1AEB" w14:textId="77777777" w:rsidR="00A30A64" w:rsidRDefault="00A30A64" w:rsidP="00A30A64">
            <w:pPr>
              <w:pStyle w:val="ListParagraph"/>
              <w:numPr>
                <w:ilvl w:val="0"/>
                <w:numId w:val="14"/>
              </w:numPr>
              <w:rPr>
                <w:lang w:val="en-US"/>
              </w:rPr>
            </w:pPr>
            <w:r>
              <w:rPr>
                <w:lang w:val="en-US"/>
              </w:rPr>
              <w:t>Participation at Horizon19</w:t>
            </w:r>
          </w:p>
          <w:p w14:paraId="18EDDBAB" w14:textId="77777777" w:rsidR="00A30A64" w:rsidRPr="001F045D" w:rsidRDefault="00A30A64" w:rsidP="00A30A64">
            <w:pPr>
              <w:pStyle w:val="ListParagraph"/>
              <w:numPr>
                <w:ilvl w:val="0"/>
                <w:numId w:val="14"/>
              </w:numPr>
              <w:rPr>
                <w:lang w:val="en-US"/>
              </w:rPr>
            </w:pPr>
            <w:r>
              <w:rPr>
                <w:lang w:val="en-US"/>
              </w:rPr>
              <w:t>Participation at robotic industry event</w:t>
            </w:r>
          </w:p>
          <w:p w14:paraId="762A410A" w14:textId="77777777" w:rsidR="00A30A64" w:rsidRPr="004B2E73" w:rsidRDefault="00A30A64" w:rsidP="00A30A64">
            <w:pPr>
              <w:pStyle w:val="ListParagraph"/>
              <w:numPr>
                <w:ilvl w:val="0"/>
                <w:numId w:val="1"/>
              </w:numPr>
              <w:rPr>
                <w:lang w:val="en-US"/>
              </w:rPr>
            </w:pPr>
            <w:r>
              <w:rPr>
                <w:lang w:val="en-US"/>
              </w:rPr>
              <w:t>Fly back to Europe</w:t>
            </w:r>
          </w:p>
        </w:tc>
      </w:tr>
      <w:tr w:rsidR="00A30A64" w:rsidRPr="000E0803" w14:paraId="1D066729" w14:textId="77777777" w:rsidTr="11BF4CB0">
        <w:trPr>
          <w:trHeight w:val="70"/>
        </w:trPr>
        <w:tc>
          <w:tcPr>
            <w:tcW w:w="1469" w:type="dxa"/>
          </w:tcPr>
          <w:p w14:paraId="713AF6B5" w14:textId="77777777" w:rsidR="00A30A64" w:rsidRDefault="00A30A64" w:rsidP="00A30A64">
            <w:pPr>
              <w:rPr>
                <w:lang w:val="en-US"/>
              </w:rPr>
            </w:pPr>
            <w:r>
              <w:rPr>
                <w:lang w:val="en-US"/>
              </w:rPr>
              <w:t>Mon 23 and Tue 24 Sept</w:t>
            </w:r>
          </w:p>
          <w:p w14:paraId="7110116F" w14:textId="77777777" w:rsidR="00D85267" w:rsidRDefault="00D85267" w:rsidP="00A30A64">
            <w:pPr>
              <w:rPr>
                <w:lang w:val="en-US"/>
              </w:rPr>
            </w:pPr>
            <w:r>
              <w:rPr>
                <w:lang w:val="en-US"/>
              </w:rPr>
              <w:t>NYC</w:t>
            </w:r>
          </w:p>
        </w:tc>
        <w:tc>
          <w:tcPr>
            <w:tcW w:w="8381" w:type="dxa"/>
          </w:tcPr>
          <w:p w14:paraId="5E09BA8F" w14:textId="77777777" w:rsidR="00A30A64" w:rsidRDefault="00A30A64" w:rsidP="00A30A64">
            <w:pPr>
              <w:rPr>
                <w:b/>
                <w:i/>
                <w:lang w:val="en-US"/>
              </w:rPr>
            </w:pPr>
            <w:r>
              <w:rPr>
                <w:b/>
                <w:i/>
                <w:lang w:val="en-US"/>
              </w:rPr>
              <w:t>Parti</w:t>
            </w:r>
            <w:r w:rsidR="00D85267">
              <w:rPr>
                <w:b/>
                <w:i/>
                <w:lang w:val="en-US"/>
              </w:rPr>
              <w:t xml:space="preserve">cipation at the UN Summit </w:t>
            </w:r>
            <w:r>
              <w:rPr>
                <w:b/>
                <w:i/>
                <w:lang w:val="en-US"/>
              </w:rPr>
              <w:t xml:space="preserve"> (voluntary)</w:t>
            </w:r>
          </w:p>
          <w:p w14:paraId="7F54C91E" w14:textId="77777777" w:rsidR="00A30A64" w:rsidRPr="005B710A" w:rsidRDefault="00A30A64" w:rsidP="00A30A64">
            <w:pPr>
              <w:pStyle w:val="ListParagraph"/>
              <w:numPr>
                <w:ilvl w:val="0"/>
                <w:numId w:val="5"/>
              </w:numPr>
              <w:rPr>
                <w:lang w:val="en-US"/>
              </w:rPr>
            </w:pPr>
            <w:r>
              <w:rPr>
                <w:lang w:val="en-US"/>
              </w:rPr>
              <w:t xml:space="preserve">Participation to UN Summit for relevant companies </w:t>
            </w:r>
          </w:p>
        </w:tc>
      </w:tr>
    </w:tbl>
    <w:p w14:paraId="672A6659" w14:textId="77777777" w:rsidR="00C81BEE" w:rsidRPr="00C81BEE" w:rsidRDefault="00C81BEE" w:rsidP="00A30A64">
      <w:pPr>
        <w:spacing w:line="259" w:lineRule="auto"/>
        <w:rPr>
          <w:b/>
          <w:sz w:val="44"/>
          <w:szCs w:val="36"/>
          <w:lang w:val="en-US"/>
        </w:rPr>
      </w:pPr>
    </w:p>
    <w:p w14:paraId="3C018ECF" w14:textId="77777777" w:rsidR="00D85267" w:rsidRDefault="00DC3B37" w:rsidP="00D85267">
      <w:pPr>
        <w:spacing w:after="0" w:line="259" w:lineRule="auto"/>
        <w:jc w:val="center"/>
        <w:rPr>
          <w:sz w:val="36"/>
          <w:lang w:val="en-GB"/>
        </w:rPr>
      </w:pPr>
      <w:r w:rsidRPr="00C81BEE">
        <w:rPr>
          <w:lang w:val="en-GB"/>
        </w:rPr>
        <w:br w:type="page"/>
      </w:r>
      <w:r w:rsidR="00C9068D" w:rsidRPr="000D4459">
        <w:rPr>
          <w:sz w:val="36"/>
          <w:lang w:val="en-GB"/>
        </w:rPr>
        <w:lastRenderedPageBreak/>
        <w:t>Monday</w:t>
      </w:r>
      <w:r w:rsidR="00312A16">
        <w:rPr>
          <w:sz w:val="36"/>
          <w:lang w:val="en-GB"/>
        </w:rPr>
        <w:t>,</w:t>
      </w:r>
      <w:r w:rsidR="00C9068D" w:rsidRPr="000D4459">
        <w:rPr>
          <w:sz w:val="36"/>
          <w:lang w:val="en-GB"/>
        </w:rPr>
        <w:t xml:space="preserve"> 16th September</w:t>
      </w:r>
      <w:r w:rsidR="00D85267">
        <w:rPr>
          <w:sz w:val="36"/>
          <w:lang w:val="en-GB"/>
        </w:rPr>
        <w:t xml:space="preserve"> (Day 1)</w:t>
      </w:r>
    </w:p>
    <w:p w14:paraId="0A37501D" w14:textId="357771A2" w:rsidR="006605FE" w:rsidRPr="00BC62A6" w:rsidRDefault="000D4459" w:rsidP="00BC62A6">
      <w:pPr>
        <w:spacing w:after="0" w:line="259" w:lineRule="auto"/>
        <w:jc w:val="center"/>
        <w:rPr>
          <w:sz w:val="36"/>
          <w:lang w:val="en-GB"/>
        </w:rPr>
      </w:pPr>
      <w:r w:rsidRPr="000D4459">
        <w:rPr>
          <w:sz w:val="36"/>
          <w:lang w:val="en-GB"/>
        </w:rPr>
        <w:t>Welcoming and matchmaking day, New York</w:t>
      </w:r>
    </w:p>
    <w:tbl>
      <w:tblPr>
        <w:tblStyle w:val="TableGrid"/>
        <w:tblW w:w="10207" w:type="dxa"/>
        <w:tblInd w:w="-289" w:type="dxa"/>
        <w:tblLook w:val="04A0" w:firstRow="1" w:lastRow="0" w:firstColumn="1" w:lastColumn="0" w:noHBand="0" w:noVBand="1"/>
      </w:tblPr>
      <w:tblGrid>
        <w:gridCol w:w="10207"/>
      </w:tblGrid>
      <w:tr w:rsidR="00E33957" w:rsidRPr="006B7C61" w14:paraId="56DEAC6A" w14:textId="77777777" w:rsidTr="00881E92">
        <w:tc>
          <w:tcPr>
            <w:tcW w:w="10207" w:type="dxa"/>
            <w:shd w:val="clear" w:color="auto" w:fill="F4B083" w:themeFill="accent2" w:themeFillTint="99"/>
          </w:tcPr>
          <w:p w14:paraId="0A18ED1C" w14:textId="77777777" w:rsidR="00E33957" w:rsidRPr="006B7C61" w:rsidRDefault="00D85267" w:rsidP="00D85267">
            <w:pPr>
              <w:spacing w:line="300" w:lineRule="auto"/>
              <w:jc w:val="center"/>
              <w:rPr>
                <w:b/>
                <w:lang w:val="en-US"/>
              </w:rPr>
            </w:pPr>
            <w:r>
              <w:rPr>
                <w:b/>
                <w:lang w:val="en-US"/>
              </w:rPr>
              <w:t>Venue address</w:t>
            </w:r>
          </w:p>
        </w:tc>
      </w:tr>
      <w:tr w:rsidR="00E33957" w:rsidRPr="000E0803" w14:paraId="4FEE9294" w14:textId="77777777" w:rsidTr="00881E92">
        <w:trPr>
          <w:trHeight w:val="70"/>
        </w:trPr>
        <w:tc>
          <w:tcPr>
            <w:tcW w:w="10207" w:type="dxa"/>
          </w:tcPr>
          <w:p w14:paraId="3389C485" w14:textId="77777777" w:rsidR="00E33957" w:rsidRDefault="00C24F99" w:rsidP="00881E92">
            <w:pPr>
              <w:spacing w:line="300" w:lineRule="auto"/>
              <w:rPr>
                <w:rFonts w:eastAsia="Times New Roman"/>
                <w:lang w:val="en-GB"/>
              </w:rPr>
            </w:pPr>
            <w:r>
              <w:rPr>
                <w:rFonts w:eastAsia="Times New Roman"/>
                <w:lang w:val="en-GB"/>
              </w:rPr>
              <w:t xml:space="preserve">Swedish-American Chamber of Commerce </w:t>
            </w:r>
          </w:p>
          <w:p w14:paraId="436C8870" w14:textId="77777777" w:rsidR="00D85267" w:rsidRPr="00FA2730" w:rsidRDefault="00D85267" w:rsidP="00881E92">
            <w:pPr>
              <w:spacing w:line="300" w:lineRule="auto"/>
              <w:rPr>
                <w:rFonts w:eastAsia="Times New Roman"/>
                <w:lang w:val="en-GB"/>
              </w:rPr>
            </w:pPr>
            <w:r w:rsidRPr="00D85267">
              <w:rPr>
                <w:rFonts w:eastAsia="Times New Roman"/>
                <w:lang w:val="en-GB"/>
              </w:rPr>
              <w:t>900 3rd Ave 29th Floor, New York, NY 10022, USA</w:t>
            </w:r>
          </w:p>
        </w:tc>
      </w:tr>
    </w:tbl>
    <w:tbl>
      <w:tblPr>
        <w:tblStyle w:val="TableGrid"/>
        <w:tblpPr w:leftFromText="180" w:rightFromText="180" w:vertAnchor="text" w:horzAnchor="margin" w:tblpXSpec="center" w:tblpY="427"/>
        <w:tblW w:w="10201" w:type="dxa"/>
        <w:tblLook w:val="04A0" w:firstRow="1" w:lastRow="0" w:firstColumn="1" w:lastColumn="0" w:noHBand="0" w:noVBand="1"/>
      </w:tblPr>
      <w:tblGrid>
        <w:gridCol w:w="328"/>
        <w:gridCol w:w="6188"/>
        <w:gridCol w:w="2034"/>
        <w:gridCol w:w="1651"/>
      </w:tblGrid>
      <w:tr w:rsidR="002B2AFC" w:rsidRPr="00547942" w14:paraId="0D265773" w14:textId="77777777" w:rsidTr="11BF4CB0">
        <w:tc>
          <w:tcPr>
            <w:tcW w:w="328" w:type="dxa"/>
            <w:shd w:val="clear" w:color="auto" w:fill="D9D9D9" w:themeFill="background1" w:themeFillShade="D9"/>
          </w:tcPr>
          <w:p w14:paraId="6A05A809" w14:textId="77777777" w:rsidR="002B2AFC" w:rsidRDefault="002B2AFC" w:rsidP="002B2AFC">
            <w:pPr>
              <w:spacing w:line="300" w:lineRule="auto"/>
              <w:jc w:val="center"/>
              <w:rPr>
                <w:b/>
                <w:lang w:val="en-US"/>
              </w:rPr>
            </w:pPr>
          </w:p>
        </w:tc>
        <w:tc>
          <w:tcPr>
            <w:tcW w:w="9873" w:type="dxa"/>
            <w:gridSpan w:val="3"/>
            <w:shd w:val="clear" w:color="auto" w:fill="D9D9D9" w:themeFill="background1" w:themeFillShade="D9"/>
          </w:tcPr>
          <w:p w14:paraId="65FC4671" w14:textId="77777777" w:rsidR="002B2AFC" w:rsidRPr="006B7C61" w:rsidRDefault="002B2AFC" w:rsidP="002B2AFC">
            <w:pPr>
              <w:spacing w:line="300" w:lineRule="auto"/>
              <w:jc w:val="center"/>
              <w:rPr>
                <w:b/>
                <w:lang w:val="en-US"/>
              </w:rPr>
            </w:pPr>
            <w:r>
              <w:rPr>
                <w:b/>
                <w:lang w:val="en-US"/>
              </w:rPr>
              <w:t>Programme</w:t>
            </w:r>
          </w:p>
        </w:tc>
      </w:tr>
      <w:tr w:rsidR="002B2AFC" w:rsidRPr="00547942" w14:paraId="7835BD08" w14:textId="77777777" w:rsidTr="11BF4CB0">
        <w:trPr>
          <w:trHeight w:val="60"/>
        </w:trPr>
        <w:tc>
          <w:tcPr>
            <w:tcW w:w="328" w:type="dxa"/>
            <w:shd w:val="clear" w:color="auto" w:fill="D9D9D9" w:themeFill="background1" w:themeFillShade="D9"/>
          </w:tcPr>
          <w:p w14:paraId="5AFC7B24" w14:textId="77777777" w:rsidR="002B2AFC" w:rsidRDefault="00C9303A" w:rsidP="002B2AFC">
            <w:pPr>
              <w:spacing w:line="300" w:lineRule="auto"/>
              <w:rPr>
                <w:lang w:val="en-US"/>
              </w:rPr>
            </w:pPr>
            <w:r>
              <w:rPr>
                <w:lang w:val="en-US"/>
              </w:rPr>
              <w:t>#</w:t>
            </w:r>
          </w:p>
        </w:tc>
        <w:tc>
          <w:tcPr>
            <w:tcW w:w="6188" w:type="dxa"/>
            <w:shd w:val="clear" w:color="auto" w:fill="D9D9D9" w:themeFill="background1" w:themeFillShade="D9"/>
          </w:tcPr>
          <w:p w14:paraId="6A712C68" w14:textId="77777777" w:rsidR="002B2AFC" w:rsidRDefault="00C9303A" w:rsidP="002B2AFC">
            <w:pPr>
              <w:spacing w:line="300" w:lineRule="auto"/>
              <w:rPr>
                <w:lang w:val="en-US"/>
              </w:rPr>
            </w:pPr>
            <w:r>
              <w:rPr>
                <w:lang w:val="en-US"/>
              </w:rPr>
              <w:t xml:space="preserve">Description </w:t>
            </w:r>
          </w:p>
        </w:tc>
        <w:tc>
          <w:tcPr>
            <w:tcW w:w="2034" w:type="dxa"/>
            <w:shd w:val="clear" w:color="auto" w:fill="D9D9D9" w:themeFill="background1" w:themeFillShade="D9"/>
          </w:tcPr>
          <w:p w14:paraId="607655DF" w14:textId="77777777" w:rsidR="002B2AFC" w:rsidRDefault="00C9303A" w:rsidP="002B2AFC">
            <w:pPr>
              <w:spacing w:line="300" w:lineRule="auto"/>
              <w:rPr>
                <w:lang w:val="en-US"/>
              </w:rPr>
            </w:pPr>
            <w:r>
              <w:rPr>
                <w:lang w:val="en-US"/>
              </w:rPr>
              <w:t>Speaker</w:t>
            </w:r>
          </w:p>
        </w:tc>
        <w:tc>
          <w:tcPr>
            <w:tcW w:w="1651" w:type="dxa"/>
            <w:shd w:val="clear" w:color="auto" w:fill="D9D9D9" w:themeFill="background1" w:themeFillShade="D9"/>
          </w:tcPr>
          <w:p w14:paraId="4A146726" w14:textId="77777777" w:rsidR="002B2AFC" w:rsidRDefault="00C9303A" w:rsidP="002B2AFC">
            <w:pPr>
              <w:spacing w:line="300" w:lineRule="auto"/>
              <w:rPr>
                <w:lang w:val="en-US"/>
              </w:rPr>
            </w:pPr>
            <w:r>
              <w:rPr>
                <w:lang w:val="en-US"/>
              </w:rPr>
              <w:t>Time</w:t>
            </w:r>
          </w:p>
        </w:tc>
      </w:tr>
      <w:tr w:rsidR="003C7408" w:rsidRPr="00547942" w14:paraId="24ACAB99" w14:textId="77777777" w:rsidTr="11BF4CB0">
        <w:trPr>
          <w:trHeight w:val="60"/>
        </w:trPr>
        <w:tc>
          <w:tcPr>
            <w:tcW w:w="328" w:type="dxa"/>
          </w:tcPr>
          <w:p w14:paraId="649841BE" w14:textId="77777777" w:rsidR="003C7408" w:rsidRDefault="003C7408" w:rsidP="003C7408">
            <w:pPr>
              <w:spacing w:line="300" w:lineRule="auto"/>
              <w:rPr>
                <w:lang w:val="en-US"/>
              </w:rPr>
            </w:pPr>
            <w:r>
              <w:rPr>
                <w:lang w:val="en-US"/>
              </w:rPr>
              <w:t>1</w:t>
            </w:r>
          </w:p>
        </w:tc>
        <w:tc>
          <w:tcPr>
            <w:tcW w:w="6188" w:type="dxa"/>
          </w:tcPr>
          <w:p w14:paraId="420C1B0D" w14:textId="77777777" w:rsidR="003C7408" w:rsidRDefault="003C7408" w:rsidP="003C7408">
            <w:pPr>
              <w:spacing w:line="300" w:lineRule="auto"/>
              <w:rPr>
                <w:lang w:val="en-US"/>
              </w:rPr>
            </w:pPr>
            <w:r w:rsidRPr="00754938">
              <w:rPr>
                <w:lang w:val="en-GB"/>
              </w:rPr>
              <w:t xml:space="preserve">Presentation by </w:t>
            </w:r>
            <w:r w:rsidR="002733C1">
              <w:rPr>
                <w:lang w:val="en-GB"/>
              </w:rPr>
              <w:t xml:space="preserve">the </w:t>
            </w:r>
            <w:r>
              <w:rPr>
                <w:lang w:val="en-GB"/>
              </w:rPr>
              <w:t>Swedish</w:t>
            </w:r>
            <w:r w:rsidR="00EF688F">
              <w:rPr>
                <w:lang w:val="en-GB"/>
              </w:rPr>
              <w:t>-American</w:t>
            </w:r>
            <w:r>
              <w:rPr>
                <w:lang w:val="en-GB"/>
              </w:rPr>
              <w:t xml:space="preserve"> Chamber of Commerce</w:t>
            </w:r>
          </w:p>
        </w:tc>
        <w:tc>
          <w:tcPr>
            <w:tcW w:w="2034" w:type="dxa"/>
          </w:tcPr>
          <w:p w14:paraId="189D25FD" w14:textId="77777777" w:rsidR="003C7408" w:rsidRDefault="003C7408" w:rsidP="003C7408">
            <w:pPr>
              <w:spacing w:line="300" w:lineRule="auto"/>
              <w:rPr>
                <w:lang w:val="en-US"/>
              </w:rPr>
            </w:pPr>
            <w:r>
              <w:rPr>
                <w:lang w:val="en-US"/>
              </w:rPr>
              <w:t>TBD</w:t>
            </w:r>
          </w:p>
        </w:tc>
        <w:tc>
          <w:tcPr>
            <w:tcW w:w="1651" w:type="dxa"/>
          </w:tcPr>
          <w:p w14:paraId="680944B3" w14:textId="2370BFFE" w:rsidR="003C7408" w:rsidRDefault="11BF4CB0" w:rsidP="11BF4CB0">
            <w:pPr>
              <w:spacing w:line="300" w:lineRule="auto"/>
              <w:jc w:val="center"/>
              <w:rPr>
                <w:lang w:val="en-US"/>
              </w:rPr>
            </w:pPr>
            <w:r w:rsidRPr="11BF4CB0">
              <w:rPr>
                <w:lang w:val="en-US"/>
              </w:rPr>
              <w:t>9:30 – 9:35</w:t>
            </w:r>
          </w:p>
        </w:tc>
      </w:tr>
      <w:tr w:rsidR="003C7408" w:rsidRPr="000A0E60" w14:paraId="0610540D" w14:textId="77777777" w:rsidTr="11BF4CB0">
        <w:trPr>
          <w:trHeight w:val="60"/>
        </w:trPr>
        <w:tc>
          <w:tcPr>
            <w:tcW w:w="328" w:type="dxa"/>
          </w:tcPr>
          <w:p w14:paraId="18F999B5" w14:textId="77777777" w:rsidR="003C7408" w:rsidRDefault="003C7408" w:rsidP="003C7408">
            <w:pPr>
              <w:spacing w:line="300" w:lineRule="auto"/>
              <w:rPr>
                <w:lang w:val="en-US"/>
              </w:rPr>
            </w:pPr>
            <w:r>
              <w:rPr>
                <w:lang w:val="en-US"/>
              </w:rPr>
              <w:t>2</w:t>
            </w:r>
          </w:p>
        </w:tc>
        <w:tc>
          <w:tcPr>
            <w:tcW w:w="6188" w:type="dxa"/>
          </w:tcPr>
          <w:p w14:paraId="2897BA5D" w14:textId="10C9550A" w:rsidR="003C7408" w:rsidRDefault="11BF4CB0" w:rsidP="11BF4CB0">
            <w:pPr>
              <w:spacing w:line="300" w:lineRule="auto"/>
              <w:rPr>
                <w:lang w:val="en-US"/>
              </w:rPr>
            </w:pPr>
            <w:r w:rsidRPr="11BF4CB0">
              <w:rPr>
                <w:lang w:val="en-US"/>
              </w:rPr>
              <w:t>Welcome and presentation of the programme session</w:t>
            </w:r>
          </w:p>
        </w:tc>
        <w:tc>
          <w:tcPr>
            <w:tcW w:w="2034" w:type="dxa"/>
          </w:tcPr>
          <w:p w14:paraId="5B25F1A4" w14:textId="15C19AE4" w:rsidR="00EF688F" w:rsidRPr="00BA30A9" w:rsidRDefault="11BF4CB0" w:rsidP="003C7408">
            <w:pPr>
              <w:spacing w:line="300" w:lineRule="auto"/>
            </w:pPr>
            <w:r>
              <w:t>Frederik Thure</w:t>
            </w:r>
            <w:r w:rsidR="00812A06">
              <w:t xml:space="preserve">/ Mark de Colvenaer </w:t>
            </w:r>
          </w:p>
        </w:tc>
        <w:tc>
          <w:tcPr>
            <w:tcW w:w="1651" w:type="dxa"/>
          </w:tcPr>
          <w:p w14:paraId="76521A93" w14:textId="6AD01EE5" w:rsidR="003C7408" w:rsidRDefault="11BF4CB0" w:rsidP="11BF4CB0">
            <w:pPr>
              <w:spacing w:line="300" w:lineRule="auto"/>
              <w:jc w:val="center"/>
              <w:rPr>
                <w:lang w:val="en-US"/>
              </w:rPr>
            </w:pPr>
            <w:r w:rsidRPr="11BF4CB0">
              <w:rPr>
                <w:lang w:val="en-US"/>
              </w:rPr>
              <w:t>9:35 – 9:45</w:t>
            </w:r>
          </w:p>
        </w:tc>
      </w:tr>
      <w:tr w:rsidR="003C7408" w:rsidRPr="000A0E60" w14:paraId="00943C8B" w14:textId="77777777" w:rsidTr="11BF4CB0">
        <w:trPr>
          <w:trHeight w:val="60"/>
        </w:trPr>
        <w:tc>
          <w:tcPr>
            <w:tcW w:w="328" w:type="dxa"/>
          </w:tcPr>
          <w:p w14:paraId="5FCD5EC4" w14:textId="77777777" w:rsidR="003C7408" w:rsidRDefault="003C7408" w:rsidP="003C7408">
            <w:pPr>
              <w:spacing w:line="300" w:lineRule="auto"/>
              <w:rPr>
                <w:lang w:val="en-US"/>
              </w:rPr>
            </w:pPr>
            <w:r>
              <w:rPr>
                <w:lang w:val="en-US"/>
              </w:rPr>
              <w:t>3</w:t>
            </w:r>
          </w:p>
        </w:tc>
        <w:tc>
          <w:tcPr>
            <w:tcW w:w="6188" w:type="dxa"/>
          </w:tcPr>
          <w:p w14:paraId="118CEA8A" w14:textId="70FA64D2" w:rsidR="003C7408" w:rsidRPr="00754938" w:rsidRDefault="11BF4CB0" w:rsidP="11BF4CB0">
            <w:pPr>
              <w:widowControl w:val="0"/>
              <w:pBdr>
                <w:top w:val="nil"/>
                <w:left w:val="nil"/>
                <w:bottom w:val="nil"/>
                <w:right w:val="nil"/>
                <w:between w:val="nil"/>
              </w:pBdr>
              <w:spacing w:line="300" w:lineRule="auto"/>
              <w:rPr>
                <w:lang w:val="en-GB"/>
              </w:rPr>
            </w:pPr>
            <w:r w:rsidRPr="11BF4CB0">
              <w:rPr>
                <w:lang w:val="en-GB"/>
              </w:rPr>
              <w:t xml:space="preserve">Presentations of US corporations </w:t>
            </w:r>
          </w:p>
        </w:tc>
        <w:tc>
          <w:tcPr>
            <w:tcW w:w="2034" w:type="dxa"/>
          </w:tcPr>
          <w:p w14:paraId="1376A2E3" w14:textId="0392EC91" w:rsidR="003C7408" w:rsidRDefault="11BF4CB0" w:rsidP="11BF4CB0">
            <w:pPr>
              <w:spacing w:line="300" w:lineRule="auto"/>
              <w:rPr>
                <w:lang w:val="en-GB"/>
              </w:rPr>
            </w:pPr>
            <w:r w:rsidRPr="11BF4CB0">
              <w:rPr>
                <w:lang w:val="en-GB"/>
              </w:rPr>
              <w:t>US corporations</w:t>
            </w:r>
          </w:p>
        </w:tc>
        <w:tc>
          <w:tcPr>
            <w:tcW w:w="1651" w:type="dxa"/>
          </w:tcPr>
          <w:p w14:paraId="74C963E4" w14:textId="71817720" w:rsidR="003C7408" w:rsidRDefault="11BF4CB0" w:rsidP="005B0EBA">
            <w:pPr>
              <w:spacing w:line="300" w:lineRule="auto"/>
              <w:jc w:val="center"/>
              <w:rPr>
                <w:lang w:val="en-US"/>
              </w:rPr>
            </w:pPr>
            <w:r>
              <w:t>9:45 - 10:00</w:t>
            </w:r>
          </w:p>
        </w:tc>
      </w:tr>
      <w:tr w:rsidR="11BF4CB0" w14:paraId="49B3C836" w14:textId="77777777" w:rsidTr="11BF4CB0">
        <w:trPr>
          <w:trHeight w:val="60"/>
        </w:trPr>
        <w:tc>
          <w:tcPr>
            <w:tcW w:w="328" w:type="dxa"/>
          </w:tcPr>
          <w:p w14:paraId="6FC164E8" w14:textId="2D5CA4C2" w:rsidR="11BF4CB0" w:rsidRDefault="11BF4CB0" w:rsidP="11BF4CB0">
            <w:pPr>
              <w:spacing w:line="300" w:lineRule="auto"/>
              <w:rPr>
                <w:lang w:val="en-US"/>
              </w:rPr>
            </w:pPr>
            <w:r w:rsidRPr="11BF4CB0">
              <w:rPr>
                <w:lang w:val="en-US"/>
              </w:rPr>
              <w:t>4</w:t>
            </w:r>
          </w:p>
        </w:tc>
        <w:tc>
          <w:tcPr>
            <w:tcW w:w="6188" w:type="dxa"/>
          </w:tcPr>
          <w:p w14:paraId="110DBC88" w14:textId="6515CD74" w:rsidR="11BF4CB0" w:rsidRDefault="00812A06" w:rsidP="11BF4CB0">
            <w:pPr>
              <w:spacing w:line="300" w:lineRule="auto"/>
              <w:rPr>
                <w:lang w:val="en-GB"/>
              </w:rPr>
            </w:pPr>
            <w:r>
              <w:rPr>
                <w:lang w:val="en-GB"/>
              </w:rPr>
              <w:t xml:space="preserve">Potential of </w:t>
            </w:r>
            <w:r w:rsidR="11BF4CB0" w:rsidRPr="11BF4CB0">
              <w:rPr>
                <w:lang w:val="en-GB"/>
              </w:rPr>
              <w:t>European SMEs</w:t>
            </w:r>
            <w:r>
              <w:rPr>
                <w:lang w:val="en-GB"/>
              </w:rPr>
              <w:t xml:space="preserve"> </w:t>
            </w:r>
          </w:p>
        </w:tc>
        <w:tc>
          <w:tcPr>
            <w:tcW w:w="2034" w:type="dxa"/>
          </w:tcPr>
          <w:p w14:paraId="5AF4DEF5" w14:textId="1E2ACC8C" w:rsidR="11BF4CB0" w:rsidRPr="00812A06" w:rsidRDefault="00812A06" w:rsidP="11BF4CB0">
            <w:pPr>
              <w:spacing w:line="300" w:lineRule="auto"/>
            </w:pPr>
            <w:r>
              <w:t>Frederik Thure/ Mark de Colvenaer</w:t>
            </w:r>
          </w:p>
        </w:tc>
        <w:tc>
          <w:tcPr>
            <w:tcW w:w="1651" w:type="dxa"/>
          </w:tcPr>
          <w:p w14:paraId="630C05AD" w14:textId="66B847ED" w:rsidR="11BF4CB0" w:rsidRDefault="11BF4CB0" w:rsidP="11BF4CB0">
            <w:pPr>
              <w:spacing w:line="300" w:lineRule="auto"/>
              <w:jc w:val="center"/>
            </w:pPr>
            <w:r>
              <w:t>10:15 - 10:30</w:t>
            </w:r>
          </w:p>
        </w:tc>
      </w:tr>
      <w:tr w:rsidR="003C7408" w:rsidRPr="000A0E60" w14:paraId="163F5F72" w14:textId="77777777" w:rsidTr="11BF4CB0">
        <w:trPr>
          <w:trHeight w:val="343"/>
        </w:trPr>
        <w:tc>
          <w:tcPr>
            <w:tcW w:w="8550" w:type="dxa"/>
            <w:gridSpan w:val="3"/>
            <w:shd w:val="clear" w:color="auto" w:fill="A8D08D" w:themeFill="accent6" w:themeFillTint="99"/>
          </w:tcPr>
          <w:p w14:paraId="05EEFA03" w14:textId="77777777" w:rsidR="003C7408" w:rsidRPr="00C9303A" w:rsidRDefault="003C7408" w:rsidP="003C7408">
            <w:pPr>
              <w:spacing w:line="300" w:lineRule="auto"/>
              <w:jc w:val="center"/>
              <w:rPr>
                <w:lang w:val="en-US"/>
              </w:rPr>
            </w:pPr>
            <w:r>
              <w:rPr>
                <w:lang w:val="en-US"/>
              </w:rPr>
              <w:t>Coffee break</w:t>
            </w:r>
          </w:p>
        </w:tc>
        <w:tc>
          <w:tcPr>
            <w:tcW w:w="1651" w:type="dxa"/>
            <w:shd w:val="clear" w:color="auto" w:fill="A8D08D" w:themeFill="accent6" w:themeFillTint="99"/>
          </w:tcPr>
          <w:p w14:paraId="7164A2BE" w14:textId="77777777" w:rsidR="003C7408" w:rsidRDefault="00EF688F" w:rsidP="005B0EBA">
            <w:pPr>
              <w:spacing w:line="300" w:lineRule="auto"/>
              <w:jc w:val="center"/>
              <w:rPr>
                <w:lang w:val="en-US"/>
              </w:rPr>
            </w:pPr>
            <w:r>
              <w:rPr>
                <w:lang w:val="en-US"/>
              </w:rPr>
              <w:t>10:30 – 10:4</w:t>
            </w:r>
            <w:r w:rsidR="003C7408">
              <w:rPr>
                <w:lang w:val="en-US"/>
              </w:rPr>
              <w:t>5</w:t>
            </w:r>
          </w:p>
        </w:tc>
      </w:tr>
      <w:tr w:rsidR="003C7408" w:rsidRPr="000A0E60" w14:paraId="74F311E3" w14:textId="77777777" w:rsidTr="11BF4CB0">
        <w:trPr>
          <w:trHeight w:val="343"/>
        </w:trPr>
        <w:tc>
          <w:tcPr>
            <w:tcW w:w="328" w:type="dxa"/>
          </w:tcPr>
          <w:p w14:paraId="2598DEE6" w14:textId="516C5AC9" w:rsidR="003C7408" w:rsidRDefault="11BF4CB0" w:rsidP="11BF4CB0">
            <w:pPr>
              <w:spacing w:line="300" w:lineRule="auto"/>
              <w:rPr>
                <w:lang w:val="en-US"/>
              </w:rPr>
            </w:pPr>
            <w:r w:rsidRPr="11BF4CB0">
              <w:rPr>
                <w:lang w:val="en-US"/>
              </w:rPr>
              <w:t>5</w:t>
            </w:r>
          </w:p>
        </w:tc>
        <w:tc>
          <w:tcPr>
            <w:tcW w:w="8222" w:type="dxa"/>
            <w:gridSpan w:val="2"/>
          </w:tcPr>
          <w:p w14:paraId="0CBCDFD7" w14:textId="77777777" w:rsidR="003C7408" w:rsidRDefault="00EF688F" w:rsidP="003C7408">
            <w:pPr>
              <w:spacing w:line="300" w:lineRule="auto"/>
              <w:rPr>
                <w:lang w:val="en-US"/>
              </w:rPr>
            </w:pPr>
            <w:r>
              <w:rPr>
                <w:lang w:val="en-GB"/>
              </w:rPr>
              <w:t>B2B meetings</w:t>
            </w:r>
          </w:p>
        </w:tc>
        <w:tc>
          <w:tcPr>
            <w:tcW w:w="1651" w:type="dxa"/>
          </w:tcPr>
          <w:p w14:paraId="3D64FC84" w14:textId="77777777" w:rsidR="003C7408" w:rsidRDefault="00EF688F" w:rsidP="005B0EBA">
            <w:pPr>
              <w:spacing w:line="300" w:lineRule="auto"/>
              <w:jc w:val="center"/>
              <w:rPr>
                <w:lang w:val="en-US"/>
              </w:rPr>
            </w:pPr>
            <w:r>
              <w:rPr>
                <w:lang w:val="en-US"/>
              </w:rPr>
              <w:t>10:4</w:t>
            </w:r>
            <w:r w:rsidR="003C7408">
              <w:rPr>
                <w:lang w:val="en-US"/>
              </w:rPr>
              <w:t>5 – 12:00</w:t>
            </w:r>
          </w:p>
        </w:tc>
      </w:tr>
      <w:tr w:rsidR="003C7408" w:rsidRPr="000A0E60" w14:paraId="7F30BFDA" w14:textId="77777777" w:rsidTr="11BF4CB0">
        <w:trPr>
          <w:trHeight w:val="343"/>
        </w:trPr>
        <w:tc>
          <w:tcPr>
            <w:tcW w:w="8550" w:type="dxa"/>
            <w:gridSpan w:val="3"/>
            <w:shd w:val="clear" w:color="auto" w:fill="A8D08D" w:themeFill="accent6" w:themeFillTint="99"/>
          </w:tcPr>
          <w:p w14:paraId="0DDF2A09" w14:textId="77777777" w:rsidR="003C7408" w:rsidRPr="00C9303A" w:rsidRDefault="003C7408" w:rsidP="003C7408">
            <w:pPr>
              <w:spacing w:line="300" w:lineRule="auto"/>
              <w:jc w:val="center"/>
              <w:rPr>
                <w:lang w:val="en-US"/>
              </w:rPr>
            </w:pPr>
            <w:r w:rsidRPr="00C9303A">
              <w:rPr>
                <w:lang w:val="en-US"/>
              </w:rPr>
              <w:t>Networking lunch</w:t>
            </w:r>
          </w:p>
        </w:tc>
        <w:tc>
          <w:tcPr>
            <w:tcW w:w="1651" w:type="dxa"/>
            <w:shd w:val="clear" w:color="auto" w:fill="A8D08D" w:themeFill="accent6" w:themeFillTint="99"/>
          </w:tcPr>
          <w:p w14:paraId="354AB5A3" w14:textId="77777777" w:rsidR="003C7408" w:rsidRPr="00C9303A" w:rsidRDefault="003C7408" w:rsidP="005B0EBA">
            <w:pPr>
              <w:spacing w:line="300" w:lineRule="auto"/>
              <w:jc w:val="center"/>
              <w:rPr>
                <w:lang w:val="en-US"/>
              </w:rPr>
            </w:pPr>
            <w:r>
              <w:rPr>
                <w:lang w:val="en-US"/>
              </w:rPr>
              <w:t>12:00 – 13:00</w:t>
            </w:r>
          </w:p>
        </w:tc>
      </w:tr>
      <w:tr w:rsidR="003C7408" w:rsidRPr="000A0E60" w14:paraId="498C5363" w14:textId="77777777" w:rsidTr="11BF4CB0">
        <w:trPr>
          <w:trHeight w:val="343"/>
        </w:trPr>
        <w:tc>
          <w:tcPr>
            <w:tcW w:w="328" w:type="dxa"/>
          </w:tcPr>
          <w:p w14:paraId="78941E47" w14:textId="77777777" w:rsidR="003C7408" w:rsidRDefault="003C7408" w:rsidP="003C7408">
            <w:pPr>
              <w:spacing w:line="300" w:lineRule="auto"/>
              <w:rPr>
                <w:lang w:val="en-US"/>
              </w:rPr>
            </w:pPr>
            <w:r>
              <w:rPr>
                <w:lang w:val="en-US"/>
              </w:rPr>
              <w:t>5</w:t>
            </w:r>
          </w:p>
        </w:tc>
        <w:tc>
          <w:tcPr>
            <w:tcW w:w="8222" w:type="dxa"/>
            <w:gridSpan w:val="2"/>
          </w:tcPr>
          <w:p w14:paraId="45944C95" w14:textId="77777777" w:rsidR="003C7408" w:rsidRDefault="003C7408" w:rsidP="003C7408">
            <w:pPr>
              <w:spacing w:line="300" w:lineRule="auto"/>
              <w:rPr>
                <w:lang w:val="en-US"/>
              </w:rPr>
            </w:pPr>
            <w:r w:rsidRPr="00754938">
              <w:rPr>
                <w:lang w:val="en-GB"/>
              </w:rPr>
              <w:t>B2B Meetings</w:t>
            </w:r>
          </w:p>
        </w:tc>
        <w:tc>
          <w:tcPr>
            <w:tcW w:w="1651" w:type="dxa"/>
          </w:tcPr>
          <w:p w14:paraId="4F4AC101" w14:textId="77777777" w:rsidR="003C7408" w:rsidRDefault="003C7408" w:rsidP="005B0EBA">
            <w:pPr>
              <w:spacing w:line="300" w:lineRule="auto"/>
              <w:jc w:val="center"/>
              <w:rPr>
                <w:lang w:val="en-US"/>
              </w:rPr>
            </w:pPr>
            <w:r>
              <w:rPr>
                <w:lang w:val="en-US"/>
              </w:rPr>
              <w:t>13:00 – 17:00</w:t>
            </w:r>
          </w:p>
        </w:tc>
      </w:tr>
      <w:tr w:rsidR="00BC62A6" w:rsidRPr="000A0E60" w14:paraId="37AE8604" w14:textId="77777777" w:rsidTr="11BF4CB0">
        <w:trPr>
          <w:trHeight w:val="343"/>
        </w:trPr>
        <w:tc>
          <w:tcPr>
            <w:tcW w:w="328" w:type="dxa"/>
          </w:tcPr>
          <w:p w14:paraId="6785E0F5" w14:textId="055F346B" w:rsidR="00BC62A6" w:rsidRDefault="00BC62A6" w:rsidP="00BC62A6">
            <w:pPr>
              <w:spacing w:line="300" w:lineRule="auto"/>
              <w:rPr>
                <w:lang w:val="en-US"/>
              </w:rPr>
            </w:pPr>
            <w:r>
              <w:t xml:space="preserve">6 </w:t>
            </w:r>
          </w:p>
        </w:tc>
        <w:tc>
          <w:tcPr>
            <w:tcW w:w="8222" w:type="dxa"/>
            <w:gridSpan w:val="2"/>
          </w:tcPr>
          <w:p w14:paraId="1613F544" w14:textId="306AAAFD" w:rsidR="00BC62A6" w:rsidRPr="00754938" w:rsidRDefault="00BC62A6" w:rsidP="00BC62A6">
            <w:pPr>
              <w:spacing w:line="300" w:lineRule="auto"/>
              <w:rPr>
                <w:lang w:val="en-GB"/>
              </w:rPr>
            </w:pPr>
            <w:r>
              <w:t xml:space="preserve">Logistics from Swedish-American Chamber of Commerce to Flanders House </w:t>
            </w:r>
          </w:p>
        </w:tc>
        <w:tc>
          <w:tcPr>
            <w:tcW w:w="1651" w:type="dxa"/>
          </w:tcPr>
          <w:p w14:paraId="16B4F883" w14:textId="072E75A5" w:rsidR="00BC62A6" w:rsidRDefault="00BC62A6" w:rsidP="00BC62A6">
            <w:pPr>
              <w:spacing w:line="300" w:lineRule="auto"/>
              <w:jc w:val="center"/>
              <w:rPr>
                <w:lang w:val="en-US"/>
              </w:rPr>
            </w:pPr>
            <w:r>
              <w:t xml:space="preserve">17:00 – 18:00 </w:t>
            </w:r>
          </w:p>
        </w:tc>
      </w:tr>
      <w:tr w:rsidR="00BC62A6" w:rsidRPr="000A0E60" w14:paraId="2DE27DC5" w14:textId="77777777" w:rsidTr="11BF4CB0">
        <w:trPr>
          <w:trHeight w:val="343"/>
        </w:trPr>
        <w:tc>
          <w:tcPr>
            <w:tcW w:w="328" w:type="dxa"/>
          </w:tcPr>
          <w:p w14:paraId="29B4EA11" w14:textId="3F376222" w:rsidR="00BC62A6" w:rsidRDefault="00BC62A6" w:rsidP="00BC62A6">
            <w:pPr>
              <w:spacing w:line="300" w:lineRule="auto"/>
              <w:rPr>
                <w:lang w:val="en-US"/>
              </w:rPr>
            </w:pPr>
            <w:r>
              <w:t xml:space="preserve">7 </w:t>
            </w:r>
          </w:p>
        </w:tc>
        <w:tc>
          <w:tcPr>
            <w:tcW w:w="8222" w:type="dxa"/>
            <w:gridSpan w:val="2"/>
          </w:tcPr>
          <w:p w14:paraId="324D2DD2" w14:textId="3C0AE01D" w:rsidR="00BC62A6" w:rsidRDefault="00BC62A6" w:rsidP="00BC62A6">
            <w:pPr>
              <w:spacing w:line="300" w:lineRule="auto"/>
              <w:rPr>
                <w:lang w:val="en-US"/>
              </w:rPr>
            </w:pPr>
            <w:r>
              <w:t xml:space="preserve">Side event at Flanders House with NewYork Bluetech </w:t>
            </w:r>
          </w:p>
        </w:tc>
        <w:tc>
          <w:tcPr>
            <w:tcW w:w="1651" w:type="dxa"/>
          </w:tcPr>
          <w:p w14:paraId="7A29203D" w14:textId="4A5CB6C9" w:rsidR="00BC62A6" w:rsidRDefault="00BC62A6" w:rsidP="00BC62A6">
            <w:pPr>
              <w:spacing w:line="300" w:lineRule="auto"/>
              <w:jc w:val="center"/>
              <w:rPr>
                <w:lang w:val="en-US"/>
              </w:rPr>
            </w:pPr>
            <w:r>
              <w:t xml:space="preserve">18:00 – 20:00 </w:t>
            </w:r>
          </w:p>
        </w:tc>
      </w:tr>
      <w:tr w:rsidR="003C7408" w:rsidRPr="005B0EBA" w14:paraId="7F5775D7" w14:textId="77777777" w:rsidTr="11BF4CB0">
        <w:trPr>
          <w:trHeight w:val="60"/>
        </w:trPr>
        <w:tc>
          <w:tcPr>
            <w:tcW w:w="8550" w:type="dxa"/>
            <w:gridSpan w:val="3"/>
            <w:shd w:val="clear" w:color="auto" w:fill="A8D08D" w:themeFill="accent6" w:themeFillTint="99"/>
          </w:tcPr>
          <w:p w14:paraId="0D5346E2" w14:textId="77777777" w:rsidR="003C7408" w:rsidRPr="002D6A6D" w:rsidRDefault="003C7408" w:rsidP="003C7408">
            <w:pPr>
              <w:spacing w:line="300" w:lineRule="auto"/>
              <w:jc w:val="center"/>
              <w:rPr>
                <w:lang w:val="en-US"/>
              </w:rPr>
            </w:pPr>
            <w:r w:rsidRPr="002D6A6D">
              <w:rPr>
                <w:lang w:val="en-US"/>
              </w:rPr>
              <w:t>Networking Dinner</w:t>
            </w:r>
          </w:p>
        </w:tc>
        <w:tc>
          <w:tcPr>
            <w:tcW w:w="1651" w:type="dxa"/>
            <w:shd w:val="clear" w:color="auto" w:fill="A8D08D" w:themeFill="accent6" w:themeFillTint="99"/>
          </w:tcPr>
          <w:p w14:paraId="3C4C0B68" w14:textId="77777777" w:rsidR="003C7408" w:rsidRPr="002D6A6D" w:rsidRDefault="003C7408" w:rsidP="005B0EBA">
            <w:pPr>
              <w:spacing w:line="300" w:lineRule="auto"/>
              <w:jc w:val="center"/>
              <w:rPr>
                <w:lang w:val="en-US"/>
              </w:rPr>
            </w:pPr>
            <w:r w:rsidRPr="002D6A6D">
              <w:rPr>
                <w:lang w:val="en-US"/>
              </w:rPr>
              <w:t>1</w:t>
            </w:r>
            <w:r w:rsidR="005B0EBA">
              <w:rPr>
                <w:lang w:val="en-US"/>
              </w:rPr>
              <w:t>9:00 – 22:00</w:t>
            </w:r>
          </w:p>
        </w:tc>
      </w:tr>
    </w:tbl>
    <w:p w14:paraId="5251F18D" w14:textId="3C9DB0C6" w:rsidR="11BF4CB0" w:rsidRDefault="11BF4CB0" w:rsidP="11BF4CB0">
      <w:pPr>
        <w:rPr>
          <w:sz w:val="32"/>
          <w:szCs w:val="32"/>
          <w:lang w:val="en-GB"/>
        </w:rPr>
      </w:pPr>
    </w:p>
    <w:p w14:paraId="56D4F66E" w14:textId="5CDED5DC" w:rsidR="11BF4CB0" w:rsidRDefault="11BF4CB0" w:rsidP="11BF4CB0">
      <w:pPr>
        <w:rPr>
          <w:sz w:val="32"/>
          <w:szCs w:val="32"/>
          <w:lang w:val="en-GB"/>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790"/>
        <w:gridCol w:w="2303"/>
        <w:gridCol w:w="3677"/>
        <w:gridCol w:w="1161"/>
      </w:tblGrid>
      <w:tr w:rsidR="00BC62A6" w:rsidRPr="00BC62A6" w14:paraId="13374709" w14:textId="77777777" w:rsidTr="00BC62A6">
        <w:tblPrEx>
          <w:tblCellMar>
            <w:top w:w="0" w:type="dxa"/>
            <w:bottom w:w="0" w:type="dxa"/>
          </w:tblCellMar>
        </w:tblPrEx>
        <w:trPr>
          <w:trHeight w:val="110"/>
        </w:trPr>
        <w:tc>
          <w:tcPr>
            <w:tcW w:w="5000" w:type="pct"/>
            <w:gridSpan w:val="5"/>
            <w:shd w:val="clear" w:color="auto" w:fill="BFBFBF" w:themeFill="background1" w:themeFillShade="BF"/>
          </w:tcPr>
          <w:p w14:paraId="4242AEC3" w14:textId="7B183572" w:rsidR="00BC62A6" w:rsidRPr="00BC62A6" w:rsidRDefault="00BC62A6" w:rsidP="00BC62A6">
            <w:pPr>
              <w:spacing w:after="0" w:line="300" w:lineRule="auto"/>
              <w:jc w:val="center"/>
              <w:rPr>
                <w:lang w:val="en-US"/>
              </w:rPr>
            </w:pPr>
            <w:r w:rsidRPr="00BC62A6">
              <w:rPr>
                <w:lang w:val="en-US"/>
              </w:rPr>
              <w:t>Participants as of 6 June 2019</w:t>
            </w:r>
          </w:p>
        </w:tc>
      </w:tr>
      <w:tr w:rsidR="00BC62A6" w:rsidRPr="00BC62A6" w14:paraId="4DE3FDD7" w14:textId="77777777" w:rsidTr="00BC62A6">
        <w:tblPrEx>
          <w:tblCellMar>
            <w:top w:w="0" w:type="dxa"/>
            <w:bottom w:w="0" w:type="dxa"/>
          </w:tblCellMar>
        </w:tblPrEx>
        <w:trPr>
          <w:trHeight w:val="110"/>
        </w:trPr>
        <w:tc>
          <w:tcPr>
            <w:tcW w:w="630" w:type="pct"/>
            <w:shd w:val="clear" w:color="auto" w:fill="BFBFBF" w:themeFill="background1" w:themeFillShade="BF"/>
          </w:tcPr>
          <w:p w14:paraId="4AACCFBA" w14:textId="77777777" w:rsidR="00BC62A6" w:rsidRPr="00BC62A6" w:rsidRDefault="00BC62A6" w:rsidP="00BC62A6">
            <w:pPr>
              <w:spacing w:after="0" w:line="300" w:lineRule="auto"/>
              <w:jc w:val="center"/>
              <w:rPr>
                <w:lang w:val="en-US"/>
              </w:rPr>
            </w:pPr>
            <w:r w:rsidRPr="00BC62A6">
              <w:rPr>
                <w:lang w:val="en-US"/>
              </w:rPr>
              <w:t xml:space="preserve">Company </w:t>
            </w:r>
          </w:p>
        </w:tc>
        <w:tc>
          <w:tcPr>
            <w:tcW w:w="877" w:type="pct"/>
            <w:shd w:val="clear" w:color="auto" w:fill="BFBFBF" w:themeFill="background1" w:themeFillShade="BF"/>
          </w:tcPr>
          <w:p w14:paraId="62A9F9E5" w14:textId="77777777" w:rsidR="00BC62A6" w:rsidRPr="00BC62A6" w:rsidRDefault="00BC62A6" w:rsidP="00BC62A6">
            <w:pPr>
              <w:spacing w:after="0" w:line="300" w:lineRule="auto"/>
              <w:jc w:val="center"/>
              <w:rPr>
                <w:lang w:val="en-US"/>
              </w:rPr>
            </w:pPr>
            <w:r w:rsidRPr="00BC62A6">
              <w:rPr>
                <w:lang w:val="en-US"/>
              </w:rPr>
              <w:t xml:space="preserve">Representative(s) </w:t>
            </w:r>
          </w:p>
        </w:tc>
        <w:tc>
          <w:tcPr>
            <w:tcW w:w="1132" w:type="pct"/>
            <w:shd w:val="clear" w:color="auto" w:fill="BFBFBF" w:themeFill="background1" w:themeFillShade="BF"/>
          </w:tcPr>
          <w:p w14:paraId="2DE4B28A" w14:textId="77777777" w:rsidR="00BC62A6" w:rsidRPr="00BC62A6" w:rsidRDefault="00BC62A6" w:rsidP="00BC62A6">
            <w:pPr>
              <w:spacing w:after="0" w:line="300" w:lineRule="auto"/>
              <w:jc w:val="center"/>
              <w:rPr>
                <w:lang w:val="en-US"/>
              </w:rPr>
            </w:pPr>
            <w:r w:rsidRPr="00BC62A6">
              <w:rPr>
                <w:lang w:val="en-US"/>
              </w:rPr>
              <w:t xml:space="preserve">Job position </w:t>
            </w:r>
          </w:p>
        </w:tc>
        <w:tc>
          <w:tcPr>
            <w:tcW w:w="1805" w:type="pct"/>
            <w:shd w:val="clear" w:color="auto" w:fill="BFBFBF" w:themeFill="background1" w:themeFillShade="BF"/>
          </w:tcPr>
          <w:p w14:paraId="39A224A3" w14:textId="77777777" w:rsidR="00BC62A6" w:rsidRPr="00BC62A6" w:rsidRDefault="00BC62A6" w:rsidP="00BC62A6">
            <w:pPr>
              <w:spacing w:after="0" w:line="300" w:lineRule="auto"/>
              <w:jc w:val="center"/>
              <w:rPr>
                <w:lang w:val="en-US"/>
              </w:rPr>
            </w:pPr>
            <w:r w:rsidRPr="00BC62A6">
              <w:rPr>
                <w:lang w:val="en-US"/>
              </w:rPr>
              <w:t xml:space="preserve">Focus areas, challenges </w:t>
            </w:r>
          </w:p>
        </w:tc>
        <w:tc>
          <w:tcPr>
            <w:tcW w:w="556" w:type="pct"/>
            <w:shd w:val="clear" w:color="auto" w:fill="BFBFBF" w:themeFill="background1" w:themeFillShade="BF"/>
          </w:tcPr>
          <w:p w14:paraId="1C644627" w14:textId="77777777" w:rsidR="00BC62A6" w:rsidRPr="00BC62A6" w:rsidRDefault="00BC62A6" w:rsidP="00BC62A6">
            <w:pPr>
              <w:spacing w:after="0" w:line="300" w:lineRule="auto"/>
              <w:jc w:val="center"/>
              <w:rPr>
                <w:lang w:val="en-US"/>
              </w:rPr>
            </w:pPr>
            <w:r w:rsidRPr="00BC62A6">
              <w:rPr>
                <w:lang w:val="en-US"/>
              </w:rPr>
              <w:t xml:space="preserve">Status </w:t>
            </w:r>
          </w:p>
        </w:tc>
      </w:tr>
      <w:tr w:rsidR="00BC62A6" w14:paraId="1D2F8203" w14:textId="77777777" w:rsidTr="00BC62A6">
        <w:tblPrEx>
          <w:tblCellMar>
            <w:top w:w="0" w:type="dxa"/>
            <w:bottom w:w="0" w:type="dxa"/>
          </w:tblCellMar>
        </w:tblPrEx>
        <w:trPr>
          <w:trHeight w:val="410"/>
        </w:trPr>
        <w:tc>
          <w:tcPr>
            <w:tcW w:w="630" w:type="pct"/>
          </w:tcPr>
          <w:p w14:paraId="3E8DF95F" w14:textId="77777777" w:rsidR="00BC62A6" w:rsidRPr="00BC62A6" w:rsidRDefault="00BC62A6" w:rsidP="00BC62A6">
            <w:pPr>
              <w:spacing w:after="0" w:line="300" w:lineRule="auto"/>
              <w:rPr>
                <w:bCs/>
                <w:lang w:val="en-US"/>
              </w:rPr>
            </w:pPr>
            <w:r w:rsidRPr="00BC62A6">
              <w:rPr>
                <w:bCs/>
                <w:lang w:val="en-US"/>
              </w:rPr>
              <w:t xml:space="preserve">Siemens </w:t>
            </w:r>
          </w:p>
        </w:tc>
        <w:tc>
          <w:tcPr>
            <w:tcW w:w="877" w:type="pct"/>
          </w:tcPr>
          <w:p w14:paraId="67A48A4D" w14:textId="77777777" w:rsidR="00BC62A6" w:rsidRPr="00BC62A6" w:rsidRDefault="00BC62A6" w:rsidP="00BC62A6">
            <w:pPr>
              <w:spacing w:after="0" w:line="300" w:lineRule="auto"/>
              <w:rPr>
                <w:bCs/>
                <w:lang w:val="en-US"/>
              </w:rPr>
            </w:pPr>
            <w:r w:rsidRPr="00BC62A6">
              <w:rPr>
                <w:bCs/>
                <w:lang w:val="en-US"/>
              </w:rPr>
              <w:t xml:space="preserve">David </w:t>
            </w:r>
            <w:proofErr w:type="spellStart"/>
            <w:r w:rsidRPr="00BC62A6">
              <w:rPr>
                <w:bCs/>
                <w:lang w:val="en-US"/>
              </w:rPr>
              <w:t>Armour</w:t>
            </w:r>
            <w:proofErr w:type="spellEnd"/>
            <w:r w:rsidRPr="00BC62A6">
              <w:rPr>
                <w:bCs/>
                <w:lang w:val="en-US"/>
              </w:rPr>
              <w:t xml:space="preserve"> </w:t>
            </w:r>
          </w:p>
        </w:tc>
        <w:tc>
          <w:tcPr>
            <w:tcW w:w="1132" w:type="pct"/>
          </w:tcPr>
          <w:p w14:paraId="2E5A8F2E" w14:textId="77777777" w:rsidR="00BC62A6" w:rsidRPr="00BC62A6" w:rsidRDefault="00BC62A6" w:rsidP="00BC62A6">
            <w:pPr>
              <w:spacing w:after="0" w:line="300" w:lineRule="auto"/>
              <w:rPr>
                <w:bCs/>
                <w:lang w:val="en-US"/>
              </w:rPr>
            </w:pPr>
            <w:r w:rsidRPr="00BC62A6">
              <w:rPr>
                <w:bCs/>
                <w:lang w:val="en-US"/>
              </w:rPr>
              <w:t xml:space="preserve">Chief City Executive Northeast Corridor </w:t>
            </w:r>
          </w:p>
        </w:tc>
        <w:tc>
          <w:tcPr>
            <w:tcW w:w="1805" w:type="pct"/>
          </w:tcPr>
          <w:p w14:paraId="63339E11" w14:textId="77777777" w:rsidR="00BC62A6" w:rsidRPr="00BC62A6" w:rsidRDefault="00BC62A6" w:rsidP="00BC62A6">
            <w:pPr>
              <w:spacing w:after="0" w:line="300" w:lineRule="auto"/>
              <w:rPr>
                <w:bCs/>
                <w:lang w:val="en-US"/>
              </w:rPr>
            </w:pPr>
            <w:r w:rsidRPr="00BC62A6">
              <w:rPr>
                <w:bCs/>
                <w:lang w:val="en-US"/>
              </w:rPr>
              <w:t xml:space="preserve">Sustainable Buildings, Building Monitoring &amp; Controls, Energy Storage, Smart City </w:t>
            </w:r>
          </w:p>
        </w:tc>
        <w:tc>
          <w:tcPr>
            <w:tcW w:w="556" w:type="pct"/>
          </w:tcPr>
          <w:p w14:paraId="4E43E185" w14:textId="77777777" w:rsidR="00BC62A6" w:rsidRPr="00BC62A6" w:rsidRDefault="00BC62A6" w:rsidP="00BC62A6">
            <w:pPr>
              <w:spacing w:after="0" w:line="300" w:lineRule="auto"/>
              <w:rPr>
                <w:bCs/>
                <w:lang w:val="en-US"/>
              </w:rPr>
            </w:pPr>
            <w:r w:rsidRPr="00BC62A6">
              <w:rPr>
                <w:bCs/>
                <w:lang w:val="en-US"/>
              </w:rPr>
              <w:t xml:space="preserve">Confirmed </w:t>
            </w:r>
          </w:p>
        </w:tc>
      </w:tr>
      <w:tr w:rsidR="00BC62A6" w14:paraId="04F18F3A" w14:textId="77777777" w:rsidTr="00BC62A6">
        <w:tblPrEx>
          <w:tblCellMar>
            <w:top w:w="0" w:type="dxa"/>
            <w:bottom w:w="0" w:type="dxa"/>
          </w:tblCellMar>
        </w:tblPrEx>
        <w:trPr>
          <w:trHeight w:val="554"/>
        </w:trPr>
        <w:tc>
          <w:tcPr>
            <w:tcW w:w="630" w:type="pct"/>
          </w:tcPr>
          <w:p w14:paraId="429B66A3" w14:textId="77777777" w:rsidR="00BC62A6" w:rsidRPr="00BC62A6" w:rsidRDefault="00BC62A6" w:rsidP="00BC62A6">
            <w:pPr>
              <w:spacing w:after="0" w:line="300" w:lineRule="auto"/>
              <w:rPr>
                <w:bCs/>
                <w:lang w:val="en-US"/>
              </w:rPr>
            </w:pPr>
            <w:r w:rsidRPr="00BC62A6">
              <w:rPr>
                <w:bCs/>
                <w:lang w:val="en-US"/>
              </w:rPr>
              <w:t xml:space="preserve">Con Edison </w:t>
            </w:r>
          </w:p>
        </w:tc>
        <w:tc>
          <w:tcPr>
            <w:tcW w:w="877" w:type="pct"/>
          </w:tcPr>
          <w:p w14:paraId="5EBD41DF" w14:textId="77777777" w:rsidR="00BC62A6" w:rsidRPr="00BC62A6" w:rsidRDefault="00BC62A6" w:rsidP="00BC62A6">
            <w:pPr>
              <w:spacing w:after="0" w:line="300" w:lineRule="auto"/>
              <w:rPr>
                <w:bCs/>
                <w:lang w:val="pt-PT"/>
              </w:rPr>
            </w:pPr>
            <w:r w:rsidRPr="00BC62A6">
              <w:rPr>
                <w:bCs/>
                <w:lang w:val="pt-PT"/>
              </w:rPr>
              <w:t xml:space="preserve">Silvia </w:t>
            </w:r>
            <w:proofErr w:type="spellStart"/>
            <w:r w:rsidRPr="00BC62A6">
              <w:rPr>
                <w:bCs/>
                <w:lang w:val="pt-PT"/>
              </w:rPr>
              <w:t>Khurrum</w:t>
            </w:r>
            <w:proofErr w:type="spellEnd"/>
            <w:r w:rsidRPr="00BC62A6">
              <w:rPr>
                <w:bCs/>
                <w:lang w:val="pt-PT"/>
              </w:rPr>
              <w:t xml:space="preserve"> </w:t>
            </w:r>
          </w:p>
          <w:p w14:paraId="1D94ECDE" w14:textId="77777777" w:rsidR="00BC62A6" w:rsidRPr="00BC62A6" w:rsidRDefault="00BC62A6" w:rsidP="00BC62A6">
            <w:pPr>
              <w:spacing w:after="0" w:line="300" w:lineRule="auto"/>
              <w:rPr>
                <w:bCs/>
                <w:lang w:val="pt-PT"/>
              </w:rPr>
            </w:pPr>
            <w:proofErr w:type="spellStart"/>
            <w:r w:rsidRPr="00BC62A6">
              <w:rPr>
                <w:bCs/>
                <w:lang w:val="pt-PT"/>
              </w:rPr>
              <w:t>Constantine</w:t>
            </w:r>
            <w:proofErr w:type="spellEnd"/>
            <w:r w:rsidRPr="00BC62A6">
              <w:rPr>
                <w:bCs/>
                <w:lang w:val="pt-PT"/>
              </w:rPr>
              <w:t xml:space="preserve"> </w:t>
            </w:r>
            <w:proofErr w:type="spellStart"/>
            <w:r w:rsidRPr="00BC62A6">
              <w:rPr>
                <w:bCs/>
                <w:lang w:val="pt-PT"/>
              </w:rPr>
              <w:t>Spanos</w:t>
            </w:r>
            <w:proofErr w:type="spellEnd"/>
            <w:r w:rsidRPr="00BC62A6">
              <w:rPr>
                <w:bCs/>
                <w:lang w:val="pt-PT"/>
              </w:rPr>
              <w:t xml:space="preserve"> </w:t>
            </w:r>
          </w:p>
          <w:p w14:paraId="754FC6DA" w14:textId="77777777" w:rsidR="00BC62A6" w:rsidRPr="00BC62A6" w:rsidRDefault="00BC62A6" w:rsidP="00BC62A6">
            <w:pPr>
              <w:spacing w:after="0" w:line="300" w:lineRule="auto"/>
              <w:rPr>
                <w:bCs/>
                <w:lang w:val="pt-PT"/>
              </w:rPr>
            </w:pPr>
            <w:r w:rsidRPr="00BC62A6">
              <w:rPr>
                <w:bCs/>
                <w:lang w:val="pt-PT"/>
              </w:rPr>
              <w:t xml:space="preserve">Simon Odie </w:t>
            </w:r>
          </w:p>
        </w:tc>
        <w:tc>
          <w:tcPr>
            <w:tcW w:w="1132" w:type="pct"/>
          </w:tcPr>
          <w:p w14:paraId="108CA0F8" w14:textId="77777777" w:rsidR="00BC62A6" w:rsidRPr="00BC62A6" w:rsidRDefault="00BC62A6" w:rsidP="00BC62A6">
            <w:pPr>
              <w:spacing w:after="0" w:line="300" w:lineRule="auto"/>
              <w:rPr>
                <w:bCs/>
                <w:lang w:val="en-US"/>
              </w:rPr>
            </w:pPr>
            <w:r w:rsidRPr="00BC62A6">
              <w:rPr>
                <w:bCs/>
                <w:lang w:val="en-US"/>
              </w:rPr>
              <w:t xml:space="preserve">Project Managers, R&amp;D </w:t>
            </w:r>
          </w:p>
        </w:tc>
        <w:tc>
          <w:tcPr>
            <w:tcW w:w="1805" w:type="pct"/>
          </w:tcPr>
          <w:p w14:paraId="7E0802A9" w14:textId="77777777" w:rsidR="00BC62A6" w:rsidRPr="00BC62A6" w:rsidRDefault="00BC62A6" w:rsidP="00BC62A6">
            <w:pPr>
              <w:spacing w:after="0" w:line="300" w:lineRule="auto"/>
              <w:rPr>
                <w:bCs/>
                <w:lang w:val="en-US"/>
              </w:rPr>
            </w:pPr>
            <w:r w:rsidRPr="00BC62A6">
              <w:rPr>
                <w:bCs/>
                <w:lang w:val="en-US"/>
              </w:rPr>
              <w:t xml:space="preserve">CO2, infrastructure, water management, robotics, IoT, prevention gas explosion, combustion </w:t>
            </w:r>
          </w:p>
        </w:tc>
        <w:tc>
          <w:tcPr>
            <w:tcW w:w="556" w:type="pct"/>
          </w:tcPr>
          <w:p w14:paraId="145B12EB" w14:textId="77777777" w:rsidR="00BC62A6" w:rsidRPr="00BC62A6" w:rsidRDefault="00BC62A6" w:rsidP="00BC62A6">
            <w:pPr>
              <w:spacing w:after="0" w:line="300" w:lineRule="auto"/>
              <w:rPr>
                <w:bCs/>
                <w:lang w:val="en-US"/>
              </w:rPr>
            </w:pPr>
            <w:r w:rsidRPr="00BC62A6">
              <w:rPr>
                <w:bCs/>
                <w:lang w:val="en-US"/>
              </w:rPr>
              <w:t xml:space="preserve">Confirmed </w:t>
            </w:r>
          </w:p>
        </w:tc>
      </w:tr>
      <w:tr w:rsidR="00BC62A6" w:rsidRPr="00BC62A6" w14:paraId="27DB7F24" w14:textId="77777777" w:rsidTr="00BC62A6">
        <w:tblPrEx>
          <w:tblCellMar>
            <w:top w:w="0" w:type="dxa"/>
            <w:bottom w:w="0" w:type="dxa"/>
          </w:tblCellMar>
        </w:tblPrEx>
        <w:trPr>
          <w:trHeight w:val="540"/>
        </w:trPr>
        <w:tc>
          <w:tcPr>
            <w:tcW w:w="630" w:type="pct"/>
          </w:tcPr>
          <w:p w14:paraId="42104CFB" w14:textId="77777777" w:rsidR="00BC62A6" w:rsidRPr="00BC62A6" w:rsidRDefault="00BC62A6" w:rsidP="00BC62A6">
            <w:pPr>
              <w:spacing w:after="0" w:line="300" w:lineRule="auto"/>
              <w:rPr>
                <w:bCs/>
                <w:lang w:val="en-US"/>
              </w:rPr>
            </w:pPr>
            <w:r w:rsidRPr="00BC62A6">
              <w:rPr>
                <w:bCs/>
                <w:lang w:val="en-US"/>
              </w:rPr>
              <w:t xml:space="preserve">National Grid </w:t>
            </w:r>
          </w:p>
        </w:tc>
        <w:tc>
          <w:tcPr>
            <w:tcW w:w="877" w:type="pct"/>
          </w:tcPr>
          <w:p w14:paraId="066619C5" w14:textId="77777777" w:rsidR="00BC62A6" w:rsidRPr="00BC62A6" w:rsidRDefault="00BC62A6" w:rsidP="00BC62A6">
            <w:pPr>
              <w:spacing w:after="0" w:line="300" w:lineRule="auto"/>
              <w:rPr>
                <w:bCs/>
                <w:lang w:val="en-US"/>
              </w:rPr>
            </w:pPr>
            <w:r w:rsidRPr="00BC62A6">
              <w:rPr>
                <w:bCs/>
                <w:lang w:val="en-US"/>
              </w:rPr>
              <w:t xml:space="preserve">Christopher A. Cavanagh </w:t>
            </w:r>
          </w:p>
          <w:p w14:paraId="15F75337" w14:textId="77777777" w:rsidR="00BC62A6" w:rsidRPr="00BC62A6" w:rsidRDefault="00BC62A6" w:rsidP="00BC62A6">
            <w:pPr>
              <w:spacing w:after="0" w:line="300" w:lineRule="auto"/>
              <w:rPr>
                <w:bCs/>
                <w:lang w:val="en-US"/>
              </w:rPr>
            </w:pPr>
            <w:r w:rsidRPr="00BC62A6">
              <w:rPr>
                <w:bCs/>
                <w:lang w:val="en-US"/>
              </w:rPr>
              <w:t xml:space="preserve">Owen Brady </w:t>
            </w:r>
          </w:p>
        </w:tc>
        <w:tc>
          <w:tcPr>
            <w:tcW w:w="1132" w:type="pct"/>
          </w:tcPr>
          <w:p w14:paraId="4C4024BE" w14:textId="77777777" w:rsidR="00BC62A6" w:rsidRPr="00BC62A6" w:rsidRDefault="00BC62A6" w:rsidP="00BC62A6">
            <w:pPr>
              <w:spacing w:after="0" w:line="300" w:lineRule="auto"/>
              <w:rPr>
                <w:bCs/>
                <w:lang w:val="en-US"/>
              </w:rPr>
            </w:pPr>
            <w:r w:rsidRPr="00BC62A6">
              <w:rPr>
                <w:bCs/>
                <w:lang w:val="en-US"/>
              </w:rPr>
              <w:t xml:space="preserve">Principal Program Manager, New Energy Solutions </w:t>
            </w:r>
          </w:p>
          <w:p w14:paraId="53CE7CF7" w14:textId="77777777" w:rsidR="00BC62A6" w:rsidRPr="00BC62A6" w:rsidRDefault="00BC62A6" w:rsidP="00BC62A6">
            <w:pPr>
              <w:spacing w:after="0" w:line="300" w:lineRule="auto"/>
              <w:rPr>
                <w:bCs/>
                <w:lang w:val="en-US"/>
              </w:rPr>
            </w:pPr>
            <w:r w:rsidRPr="00BC62A6">
              <w:rPr>
                <w:bCs/>
                <w:lang w:val="en-US"/>
              </w:rPr>
              <w:t xml:space="preserve">Program Manager </w:t>
            </w:r>
          </w:p>
        </w:tc>
        <w:tc>
          <w:tcPr>
            <w:tcW w:w="1805" w:type="pct"/>
          </w:tcPr>
          <w:p w14:paraId="5ACEC46B" w14:textId="77777777" w:rsidR="00BC62A6" w:rsidRPr="00BC62A6" w:rsidRDefault="00BC62A6" w:rsidP="00BC62A6">
            <w:pPr>
              <w:spacing w:after="0" w:line="300" w:lineRule="auto"/>
              <w:rPr>
                <w:bCs/>
                <w:lang w:val="en-US"/>
              </w:rPr>
            </w:pPr>
          </w:p>
        </w:tc>
        <w:tc>
          <w:tcPr>
            <w:tcW w:w="556" w:type="pct"/>
          </w:tcPr>
          <w:p w14:paraId="1F9B5E51" w14:textId="428BF797" w:rsidR="00BC62A6" w:rsidRPr="00BC62A6" w:rsidRDefault="00BC62A6" w:rsidP="00BC62A6">
            <w:pPr>
              <w:spacing w:after="0" w:line="300" w:lineRule="auto"/>
              <w:rPr>
                <w:bCs/>
                <w:lang w:val="en-US"/>
              </w:rPr>
            </w:pPr>
            <w:r w:rsidRPr="00BC62A6">
              <w:rPr>
                <w:bCs/>
                <w:lang w:val="en-US"/>
              </w:rPr>
              <w:t>Ongoing</w:t>
            </w:r>
          </w:p>
        </w:tc>
      </w:tr>
      <w:tr w:rsidR="00BC62A6" w:rsidRPr="00BC62A6" w14:paraId="7CFA3FFE" w14:textId="77777777" w:rsidTr="00BC62A6">
        <w:tblPrEx>
          <w:tblCellMar>
            <w:top w:w="0" w:type="dxa"/>
            <w:bottom w:w="0" w:type="dxa"/>
          </w:tblCellMar>
        </w:tblPrEx>
        <w:trPr>
          <w:trHeight w:val="295"/>
        </w:trPr>
        <w:tc>
          <w:tcPr>
            <w:tcW w:w="630" w:type="pct"/>
          </w:tcPr>
          <w:p w14:paraId="7F8515F6" w14:textId="002D46FC" w:rsidR="00BC62A6" w:rsidRPr="00BC62A6" w:rsidRDefault="00BC62A6" w:rsidP="00BC62A6">
            <w:pPr>
              <w:spacing w:after="0" w:line="300" w:lineRule="auto"/>
              <w:rPr>
                <w:bCs/>
                <w:lang w:val="en-US"/>
              </w:rPr>
            </w:pPr>
            <w:r>
              <w:rPr>
                <w:bCs/>
                <w:lang w:val="en-US"/>
              </w:rPr>
              <w:t>ENGIE</w:t>
            </w:r>
          </w:p>
        </w:tc>
        <w:tc>
          <w:tcPr>
            <w:tcW w:w="877" w:type="pct"/>
          </w:tcPr>
          <w:p w14:paraId="2FA869E4" w14:textId="77777777" w:rsidR="00BC62A6" w:rsidRPr="00BC62A6" w:rsidRDefault="00BC62A6" w:rsidP="00BC62A6">
            <w:pPr>
              <w:spacing w:after="0" w:line="300" w:lineRule="auto"/>
              <w:rPr>
                <w:bCs/>
                <w:lang w:val="en-US"/>
              </w:rPr>
            </w:pPr>
          </w:p>
        </w:tc>
        <w:tc>
          <w:tcPr>
            <w:tcW w:w="1132" w:type="pct"/>
          </w:tcPr>
          <w:p w14:paraId="6AF31C7A" w14:textId="77777777" w:rsidR="00BC62A6" w:rsidRPr="00BC62A6" w:rsidRDefault="00BC62A6" w:rsidP="00BC62A6">
            <w:pPr>
              <w:spacing w:after="0" w:line="300" w:lineRule="auto"/>
              <w:rPr>
                <w:bCs/>
                <w:lang w:val="en-US"/>
              </w:rPr>
            </w:pPr>
          </w:p>
        </w:tc>
        <w:tc>
          <w:tcPr>
            <w:tcW w:w="1805" w:type="pct"/>
          </w:tcPr>
          <w:p w14:paraId="0B986D8F" w14:textId="77777777" w:rsidR="00BC62A6" w:rsidRPr="00BC62A6" w:rsidRDefault="00BC62A6" w:rsidP="00BC62A6">
            <w:pPr>
              <w:spacing w:after="0" w:line="300" w:lineRule="auto"/>
              <w:rPr>
                <w:bCs/>
                <w:lang w:val="en-US"/>
              </w:rPr>
            </w:pPr>
          </w:p>
        </w:tc>
        <w:tc>
          <w:tcPr>
            <w:tcW w:w="556" w:type="pct"/>
          </w:tcPr>
          <w:p w14:paraId="71AFB687" w14:textId="77777777" w:rsidR="00BC62A6" w:rsidRPr="00BC62A6" w:rsidRDefault="00BC62A6" w:rsidP="00BC62A6">
            <w:pPr>
              <w:spacing w:after="0" w:line="300" w:lineRule="auto"/>
              <w:rPr>
                <w:bCs/>
                <w:lang w:val="en-US"/>
              </w:rPr>
            </w:pPr>
          </w:p>
        </w:tc>
      </w:tr>
      <w:tr w:rsidR="00BC62A6" w:rsidRPr="00BC62A6" w14:paraId="17B27738" w14:textId="77777777" w:rsidTr="00BC62A6">
        <w:tblPrEx>
          <w:tblCellMar>
            <w:top w:w="0" w:type="dxa"/>
            <w:bottom w:w="0" w:type="dxa"/>
          </w:tblCellMar>
        </w:tblPrEx>
        <w:trPr>
          <w:trHeight w:val="320"/>
        </w:trPr>
        <w:tc>
          <w:tcPr>
            <w:tcW w:w="630" w:type="pct"/>
          </w:tcPr>
          <w:p w14:paraId="24F282E3" w14:textId="7DC0D67D" w:rsidR="00BC62A6" w:rsidRPr="00BC62A6" w:rsidRDefault="00BC62A6" w:rsidP="00BC62A6">
            <w:pPr>
              <w:spacing w:after="0" w:line="300" w:lineRule="auto"/>
              <w:rPr>
                <w:bCs/>
                <w:lang w:val="en-US"/>
              </w:rPr>
            </w:pPr>
            <w:r>
              <w:rPr>
                <w:bCs/>
                <w:lang w:val="en-US"/>
              </w:rPr>
              <w:t>Schneider</w:t>
            </w:r>
          </w:p>
        </w:tc>
        <w:tc>
          <w:tcPr>
            <w:tcW w:w="877" w:type="pct"/>
          </w:tcPr>
          <w:p w14:paraId="0693FFBB" w14:textId="77777777" w:rsidR="00BC62A6" w:rsidRPr="00BC62A6" w:rsidRDefault="00BC62A6" w:rsidP="00BC62A6">
            <w:pPr>
              <w:spacing w:after="0" w:line="300" w:lineRule="auto"/>
              <w:rPr>
                <w:bCs/>
                <w:lang w:val="en-US"/>
              </w:rPr>
            </w:pPr>
          </w:p>
        </w:tc>
        <w:tc>
          <w:tcPr>
            <w:tcW w:w="1132" w:type="pct"/>
          </w:tcPr>
          <w:p w14:paraId="76C6646C" w14:textId="77777777" w:rsidR="00BC62A6" w:rsidRPr="00BC62A6" w:rsidRDefault="00BC62A6" w:rsidP="00BC62A6">
            <w:pPr>
              <w:spacing w:after="0" w:line="300" w:lineRule="auto"/>
              <w:rPr>
                <w:bCs/>
                <w:lang w:val="en-US"/>
              </w:rPr>
            </w:pPr>
          </w:p>
        </w:tc>
        <w:tc>
          <w:tcPr>
            <w:tcW w:w="1805" w:type="pct"/>
          </w:tcPr>
          <w:p w14:paraId="34078BFB" w14:textId="77777777" w:rsidR="00BC62A6" w:rsidRPr="00BC62A6" w:rsidRDefault="00BC62A6" w:rsidP="00BC62A6">
            <w:pPr>
              <w:spacing w:after="0" w:line="300" w:lineRule="auto"/>
              <w:rPr>
                <w:bCs/>
                <w:lang w:val="en-US"/>
              </w:rPr>
            </w:pPr>
          </w:p>
        </w:tc>
        <w:tc>
          <w:tcPr>
            <w:tcW w:w="556" w:type="pct"/>
          </w:tcPr>
          <w:p w14:paraId="2091E2B2" w14:textId="77777777" w:rsidR="00BC62A6" w:rsidRPr="00BC62A6" w:rsidRDefault="00BC62A6" w:rsidP="00BC62A6">
            <w:pPr>
              <w:spacing w:after="0" w:line="300" w:lineRule="auto"/>
              <w:rPr>
                <w:bCs/>
                <w:lang w:val="en-US"/>
              </w:rPr>
            </w:pPr>
          </w:p>
        </w:tc>
      </w:tr>
      <w:tr w:rsidR="00BC62A6" w:rsidRPr="00BC62A6" w14:paraId="5F8A5BE9" w14:textId="77777777" w:rsidTr="00BC62A6">
        <w:tblPrEx>
          <w:tblCellMar>
            <w:top w:w="0" w:type="dxa"/>
            <w:bottom w:w="0" w:type="dxa"/>
          </w:tblCellMar>
        </w:tblPrEx>
        <w:trPr>
          <w:trHeight w:val="320"/>
        </w:trPr>
        <w:tc>
          <w:tcPr>
            <w:tcW w:w="630" w:type="pct"/>
          </w:tcPr>
          <w:p w14:paraId="65040B8D" w14:textId="72124E53" w:rsidR="00BC62A6" w:rsidRPr="00BC62A6" w:rsidRDefault="00BC62A6" w:rsidP="00BC62A6">
            <w:pPr>
              <w:spacing w:after="0" w:line="300" w:lineRule="auto"/>
              <w:rPr>
                <w:bCs/>
                <w:lang w:val="en-US"/>
              </w:rPr>
            </w:pPr>
            <w:r>
              <w:rPr>
                <w:bCs/>
                <w:lang w:val="en-US"/>
              </w:rPr>
              <w:t>CISCO</w:t>
            </w:r>
          </w:p>
        </w:tc>
        <w:tc>
          <w:tcPr>
            <w:tcW w:w="877" w:type="pct"/>
          </w:tcPr>
          <w:p w14:paraId="673BFFFB" w14:textId="77777777" w:rsidR="00BC62A6" w:rsidRPr="00BC62A6" w:rsidRDefault="00BC62A6" w:rsidP="00BC62A6">
            <w:pPr>
              <w:spacing w:after="0" w:line="300" w:lineRule="auto"/>
              <w:rPr>
                <w:bCs/>
                <w:lang w:val="en-US"/>
              </w:rPr>
            </w:pPr>
          </w:p>
        </w:tc>
        <w:tc>
          <w:tcPr>
            <w:tcW w:w="1132" w:type="pct"/>
          </w:tcPr>
          <w:p w14:paraId="03D81F46" w14:textId="77777777" w:rsidR="00BC62A6" w:rsidRPr="00BC62A6" w:rsidRDefault="00BC62A6" w:rsidP="00BC62A6">
            <w:pPr>
              <w:spacing w:after="0" w:line="300" w:lineRule="auto"/>
              <w:rPr>
                <w:bCs/>
                <w:lang w:val="en-US"/>
              </w:rPr>
            </w:pPr>
          </w:p>
        </w:tc>
        <w:tc>
          <w:tcPr>
            <w:tcW w:w="1805" w:type="pct"/>
          </w:tcPr>
          <w:p w14:paraId="153460CD" w14:textId="77777777" w:rsidR="00BC62A6" w:rsidRPr="00BC62A6" w:rsidRDefault="00BC62A6" w:rsidP="00BC62A6">
            <w:pPr>
              <w:spacing w:after="0" w:line="300" w:lineRule="auto"/>
              <w:rPr>
                <w:bCs/>
                <w:lang w:val="en-US"/>
              </w:rPr>
            </w:pPr>
          </w:p>
        </w:tc>
        <w:tc>
          <w:tcPr>
            <w:tcW w:w="556" w:type="pct"/>
          </w:tcPr>
          <w:p w14:paraId="15725DEF" w14:textId="77777777" w:rsidR="00BC62A6" w:rsidRPr="00BC62A6" w:rsidRDefault="00BC62A6" w:rsidP="00BC62A6">
            <w:pPr>
              <w:spacing w:after="0" w:line="300" w:lineRule="auto"/>
              <w:rPr>
                <w:bCs/>
                <w:lang w:val="en-US"/>
              </w:rPr>
            </w:pPr>
          </w:p>
        </w:tc>
      </w:tr>
      <w:tr w:rsidR="00BC62A6" w:rsidRPr="00BC62A6" w14:paraId="6F3EC2AF" w14:textId="77777777" w:rsidTr="00BC62A6">
        <w:tblPrEx>
          <w:tblCellMar>
            <w:top w:w="0" w:type="dxa"/>
            <w:bottom w:w="0" w:type="dxa"/>
          </w:tblCellMar>
        </w:tblPrEx>
        <w:trPr>
          <w:trHeight w:val="328"/>
        </w:trPr>
        <w:tc>
          <w:tcPr>
            <w:tcW w:w="630" w:type="pct"/>
          </w:tcPr>
          <w:p w14:paraId="482D2C4F" w14:textId="547CFC00" w:rsidR="00BC62A6" w:rsidRPr="00BC62A6" w:rsidRDefault="00BC62A6" w:rsidP="00BC62A6">
            <w:pPr>
              <w:spacing w:after="0" w:line="300" w:lineRule="auto"/>
              <w:rPr>
                <w:bCs/>
                <w:lang w:val="en-US"/>
              </w:rPr>
            </w:pPr>
            <w:r>
              <w:rPr>
                <w:bCs/>
                <w:lang w:val="en-US"/>
              </w:rPr>
              <w:t>Ramboll</w:t>
            </w:r>
          </w:p>
        </w:tc>
        <w:tc>
          <w:tcPr>
            <w:tcW w:w="877" w:type="pct"/>
          </w:tcPr>
          <w:p w14:paraId="0809B11D" w14:textId="77777777" w:rsidR="00BC62A6" w:rsidRPr="00BC62A6" w:rsidRDefault="00BC62A6" w:rsidP="00BC62A6">
            <w:pPr>
              <w:spacing w:after="0" w:line="300" w:lineRule="auto"/>
              <w:rPr>
                <w:bCs/>
                <w:lang w:val="en-US"/>
              </w:rPr>
            </w:pPr>
          </w:p>
        </w:tc>
        <w:tc>
          <w:tcPr>
            <w:tcW w:w="1132" w:type="pct"/>
          </w:tcPr>
          <w:p w14:paraId="76DC53EA" w14:textId="77777777" w:rsidR="00BC62A6" w:rsidRPr="00BC62A6" w:rsidRDefault="00BC62A6" w:rsidP="00BC62A6">
            <w:pPr>
              <w:spacing w:after="0" w:line="300" w:lineRule="auto"/>
              <w:rPr>
                <w:bCs/>
                <w:lang w:val="en-US"/>
              </w:rPr>
            </w:pPr>
          </w:p>
        </w:tc>
        <w:tc>
          <w:tcPr>
            <w:tcW w:w="1805" w:type="pct"/>
          </w:tcPr>
          <w:p w14:paraId="7D8C228D" w14:textId="77777777" w:rsidR="00BC62A6" w:rsidRPr="00BC62A6" w:rsidRDefault="00BC62A6" w:rsidP="00BC62A6">
            <w:pPr>
              <w:spacing w:after="0" w:line="300" w:lineRule="auto"/>
              <w:rPr>
                <w:bCs/>
                <w:lang w:val="en-US"/>
              </w:rPr>
            </w:pPr>
          </w:p>
        </w:tc>
        <w:tc>
          <w:tcPr>
            <w:tcW w:w="556" w:type="pct"/>
          </w:tcPr>
          <w:p w14:paraId="041686D1" w14:textId="77777777" w:rsidR="00BC62A6" w:rsidRPr="00BC62A6" w:rsidRDefault="00BC62A6" w:rsidP="00BC62A6">
            <w:pPr>
              <w:spacing w:after="0" w:line="300" w:lineRule="auto"/>
              <w:rPr>
                <w:bCs/>
                <w:lang w:val="en-US"/>
              </w:rPr>
            </w:pPr>
          </w:p>
        </w:tc>
      </w:tr>
    </w:tbl>
    <w:p w14:paraId="739E0C6E" w14:textId="424F1AE2" w:rsidR="00312A16" w:rsidRPr="00BC62A6" w:rsidRDefault="00DC3B37" w:rsidP="00BC62A6">
      <w:pPr>
        <w:spacing w:after="0" w:line="259" w:lineRule="auto"/>
        <w:jc w:val="center"/>
        <w:rPr>
          <w:sz w:val="36"/>
          <w:lang w:val="en-GB"/>
        </w:rPr>
      </w:pPr>
      <w:r>
        <w:rPr>
          <w:sz w:val="36"/>
          <w:lang w:val="en-US"/>
        </w:rPr>
        <w:br w:type="page"/>
      </w:r>
      <w:r w:rsidR="00754938" w:rsidRPr="00BC62A6">
        <w:rPr>
          <w:sz w:val="36"/>
          <w:lang w:val="en-GB"/>
        </w:rPr>
        <w:lastRenderedPageBreak/>
        <w:t>Tuesday</w:t>
      </w:r>
      <w:r w:rsidR="00312A16" w:rsidRPr="00BC62A6">
        <w:rPr>
          <w:sz w:val="36"/>
          <w:lang w:val="en-GB"/>
        </w:rPr>
        <w:t>,</w:t>
      </w:r>
      <w:r w:rsidR="00754938" w:rsidRPr="00BC62A6">
        <w:rPr>
          <w:sz w:val="36"/>
          <w:lang w:val="en-GB"/>
        </w:rPr>
        <w:t xml:space="preserve"> 17th</w:t>
      </w:r>
      <w:r w:rsidR="00312A16" w:rsidRPr="00BC62A6">
        <w:rPr>
          <w:sz w:val="36"/>
          <w:lang w:val="en-GB"/>
        </w:rPr>
        <w:t xml:space="preserve"> September (Day 2)</w:t>
      </w:r>
    </w:p>
    <w:p w14:paraId="1CBD3CFA" w14:textId="77777777" w:rsidR="00754938" w:rsidRPr="00BC62A6" w:rsidRDefault="11BF4CB0" w:rsidP="00BC62A6">
      <w:pPr>
        <w:spacing w:after="0" w:line="259" w:lineRule="auto"/>
        <w:jc w:val="center"/>
        <w:rPr>
          <w:sz w:val="36"/>
          <w:lang w:val="en-GB"/>
        </w:rPr>
      </w:pPr>
      <w:r w:rsidRPr="00BC62A6">
        <w:rPr>
          <w:sz w:val="36"/>
          <w:lang w:val="en-GB"/>
        </w:rPr>
        <w:t>City Challenges and Public tenders, New York</w:t>
      </w:r>
    </w:p>
    <w:tbl>
      <w:tblPr>
        <w:tblStyle w:val="TableGrid"/>
        <w:tblW w:w="10207" w:type="dxa"/>
        <w:tblInd w:w="-289" w:type="dxa"/>
        <w:tblLook w:val="04A0" w:firstRow="1" w:lastRow="0" w:firstColumn="1" w:lastColumn="0" w:noHBand="0" w:noVBand="1"/>
      </w:tblPr>
      <w:tblGrid>
        <w:gridCol w:w="10207"/>
      </w:tblGrid>
      <w:tr w:rsidR="00312A16" w:rsidRPr="006B7C61" w14:paraId="362F8785" w14:textId="77777777" w:rsidTr="000A3B35">
        <w:tc>
          <w:tcPr>
            <w:tcW w:w="10207" w:type="dxa"/>
            <w:shd w:val="clear" w:color="auto" w:fill="F4B083" w:themeFill="accent2" w:themeFillTint="99"/>
          </w:tcPr>
          <w:p w14:paraId="271BD6B3" w14:textId="77777777" w:rsidR="00312A16" w:rsidRPr="006B7C61" w:rsidRDefault="00312A16" w:rsidP="000A3B35">
            <w:pPr>
              <w:spacing w:line="300" w:lineRule="auto"/>
              <w:jc w:val="center"/>
              <w:rPr>
                <w:b/>
                <w:lang w:val="en-US"/>
              </w:rPr>
            </w:pPr>
            <w:r>
              <w:rPr>
                <w:b/>
                <w:lang w:val="en-US"/>
              </w:rPr>
              <w:t>Venue address</w:t>
            </w:r>
          </w:p>
        </w:tc>
      </w:tr>
      <w:tr w:rsidR="00312A16" w:rsidRPr="000E0803" w14:paraId="21781CBD" w14:textId="77777777" w:rsidTr="000A3B35">
        <w:trPr>
          <w:trHeight w:val="70"/>
        </w:trPr>
        <w:tc>
          <w:tcPr>
            <w:tcW w:w="10207" w:type="dxa"/>
          </w:tcPr>
          <w:p w14:paraId="47BFF136" w14:textId="77777777" w:rsidR="00312A16" w:rsidRDefault="00312A16" w:rsidP="000A3B35">
            <w:pPr>
              <w:spacing w:line="300" w:lineRule="auto"/>
              <w:rPr>
                <w:rFonts w:eastAsia="Times New Roman"/>
                <w:lang w:val="en-GB"/>
              </w:rPr>
            </w:pPr>
            <w:r>
              <w:rPr>
                <w:rFonts w:eastAsia="Times New Roman"/>
                <w:lang w:val="en-GB"/>
              </w:rPr>
              <w:t xml:space="preserve">Swedish-American Chamber of Commerce </w:t>
            </w:r>
          </w:p>
          <w:p w14:paraId="0024EAC8" w14:textId="77777777" w:rsidR="00312A16" w:rsidRPr="00FA2730" w:rsidRDefault="00312A16" w:rsidP="000A3B35">
            <w:pPr>
              <w:spacing w:line="300" w:lineRule="auto"/>
              <w:rPr>
                <w:rFonts w:eastAsia="Times New Roman"/>
                <w:lang w:val="en-GB"/>
              </w:rPr>
            </w:pPr>
            <w:r w:rsidRPr="00D85267">
              <w:rPr>
                <w:rFonts w:eastAsia="Times New Roman"/>
                <w:lang w:val="en-GB"/>
              </w:rPr>
              <w:t>900 3rd Ave 29th Floor, New York, NY 10022, USA</w:t>
            </w:r>
          </w:p>
        </w:tc>
      </w:tr>
    </w:tbl>
    <w:tbl>
      <w:tblPr>
        <w:tblStyle w:val="TableGrid"/>
        <w:tblpPr w:leftFromText="180" w:rightFromText="180" w:vertAnchor="text" w:horzAnchor="margin" w:tblpXSpec="center" w:tblpY="427"/>
        <w:tblW w:w="10201" w:type="dxa"/>
        <w:tblLook w:val="04A0" w:firstRow="1" w:lastRow="0" w:firstColumn="1" w:lastColumn="0" w:noHBand="0" w:noVBand="1"/>
      </w:tblPr>
      <w:tblGrid>
        <w:gridCol w:w="328"/>
        <w:gridCol w:w="6188"/>
        <w:gridCol w:w="2034"/>
        <w:gridCol w:w="1651"/>
      </w:tblGrid>
      <w:tr w:rsidR="006F732D" w:rsidRPr="00547942" w14:paraId="272C991C" w14:textId="77777777" w:rsidTr="11BF4CB0">
        <w:tc>
          <w:tcPr>
            <w:tcW w:w="328" w:type="dxa"/>
            <w:shd w:val="clear" w:color="auto" w:fill="D9D9D9" w:themeFill="background1" w:themeFillShade="D9"/>
          </w:tcPr>
          <w:p w14:paraId="3DEEC669" w14:textId="77777777" w:rsidR="006F732D" w:rsidRDefault="006F732D" w:rsidP="000A3B35">
            <w:pPr>
              <w:spacing w:line="300" w:lineRule="auto"/>
              <w:jc w:val="center"/>
              <w:rPr>
                <w:b/>
                <w:lang w:val="en-US"/>
              </w:rPr>
            </w:pPr>
          </w:p>
        </w:tc>
        <w:tc>
          <w:tcPr>
            <w:tcW w:w="9873" w:type="dxa"/>
            <w:gridSpan w:val="3"/>
            <w:shd w:val="clear" w:color="auto" w:fill="D9D9D9" w:themeFill="background1" w:themeFillShade="D9"/>
          </w:tcPr>
          <w:p w14:paraId="173FD7C7" w14:textId="77777777" w:rsidR="006F732D" w:rsidRPr="006B7C61" w:rsidRDefault="006F732D" w:rsidP="000A3B35">
            <w:pPr>
              <w:spacing w:line="300" w:lineRule="auto"/>
              <w:jc w:val="center"/>
              <w:rPr>
                <w:b/>
                <w:lang w:val="en-US"/>
              </w:rPr>
            </w:pPr>
            <w:r>
              <w:rPr>
                <w:b/>
                <w:lang w:val="en-US"/>
              </w:rPr>
              <w:t>Programme</w:t>
            </w:r>
          </w:p>
        </w:tc>
      </w:tr>
      <w:tr w:rsidR="006F732D" w:rsidRPr="00547942" w14:paraId="16C705F0" w14:textId="77777777" w:rsidTr="11BF4CB0">
        <w:trPr>
          <w:trHeight w:val="60"/>
        </w:trPr>
        <w:tc>
          <w:tcPr>
            <w:tcW w:w="328" w:type="dxa"/>
            <w:shd w:val="clear" w:color="auto" w:fill="D9D9D9" w:themeFill="background1" w:themeFillShade="D9"/>
          </w:tcPr>
          <w:p w14:paraId="46AE0C79" w14:textId="77777777" w:rsidR="006F732D" w:rsidRDefault="006F732D" w:rsidP="000A3B35">
            <w:pPr>
              <w:spacing w:line="300" w:lineRule="auto"/>
              <w:rPr>
                <w:lang w:val="en-US"/>
              </w:rPr>
            </w:pPr>
            <w:r>
              <w:rPr>
                <w:lang w:val="en-US"/>
              </w:rPr>
              <w:t>#</w:t>
            </w:r>
          </w:p>
        </w:tc>
        <w:tc>
          <w:tcPr>
            <w:tcW w:w="6188" w:type="dxa"/>
            <w:shd w:val="clear" w:color="auto" w:fill="D9D9D9" w:themeFill="background1" w:themeFillShade="D9"/>
          </w:tcPr>
          <w:p w14:paraId="6C914D5B" w14:textId="77777777" w:rsidR="006F732D" w:rsidRDefault="006F732D" w:rsidP="000A3B35">
            <w:pPr>
              <w:spacing w:line="300" w:lineRule="auto"/>
              <w:rPr>
                <w:lang w:val="en-US"/>
              </w:rPr>
            </w:pPr>
            <w:r>
              <w:rPr>
                <w:lang w:val="en-US"/>
              </w:rPr>
              <w:t xml:space="preserve">Description </w:t>
            </w:r>
          </w:p>
        </w:tc>
        <w:tc>
          <w:tcPr>
            <w:tcW w:w="2034" w:type="dxa"/>
            <w:shd w:val="clear" w:color="auto" w:fill="D9D9D9" w:themeFill="background1" w:themeFillShade="D9"/>
          </w:tcPr>
          <w:p w14:paraId="7264E37C" w14:textId="77777777" w:rsidR="006F732D" w:rsidRDefault="006F732D" w:rsidP="000A3B35">
            <w:pPr>
              <w:spacing w:line="300" w:lineRule="auto"/>
              <w:rPr>
                <w:lang w:val="en-US"/>
              </w:rPr>
            </w:pPr>
            <w:r>
              <w:rPr>
                <w:lang w:val="en-US"/>
              </w:rPr>
              <w:t>Speaker</w:t>
            </w:r>
          </w:p>
        </w:tc>
        <w:tc>
          <w:tcPr>
            <w:tcW w:w="1651" w:type="dxa"/>
            <w:shd w:val="clear" w:color="auto" w:fill="D9D9D9" w:themeFill="background1" w:themeFillShade="D9"/>
          </w:tcPr>
          <w:p w14:paraId="77B6B7CC" w14:textId="77777777" w:rsidR="006F732D" w:rsidRDefault="006F732D" w:rsidP="000A3B35">
            <w:pPr>
              <w:spacing w:line="300" w:lineRule="auto"/>
              <w:rPr>
                <w:lang w:val="en-US"/>
              </w:rPr>
            </w:pPr>
            <w:r>
              <w:rPr>
                <w:lang w:val="en-US"/>
              </w:rPr>
              <w:t>Time</w:t>
            </w:r>
          </w:p>
        </w:tc>
      </w:tr>
      <w:tr w:rsidR="006F732D" w:rsidRPr="00547942" w14:paraId="547D3AFB" w14:textId="77777777" w:rsidTr="11BF4CB0">
        <w:trPr>
          <w:trHeight w:val="60"/>
        </w:trPr>
        <w:tc>
          <w:tcPr>
            <w:tcW w:w="328" w:type="dxa"/>
          </w:tcPr>
          <w:p w14:paraId="56B20A0C" w14:textId="77777777" w:rsidR="006F732D" w:rsidRDefault="006F732D" w:rsidP="000A3B35">
            <w:pPr>
              <w:spacing w:line="300" w:lineRule="auto"/>
              <w:rPr>
                <w:lang w:val="en-US"/>
              </w:rPr>
            </w:pPr>
            <w:r>
              <w:rPr>
                <w:lang w:val="en-US"/>
              </w:rPr>
              <w:t>1</w:t>
            </w:r>
          </w:p>
        </w:tc>
        <w:tc>
          <w:tcPr>
            <w:tcW w:w="6188" w:type="dxa"/>
          </w:tcPr>
          <w:p w14:paraId="01805F04" w14:textId="77777777" w:rsidR="006F732D" w:rsidRDefault="006F732D" w:rsidP="000A3B35">
            <w:pPr>
              <w:spacing w:line="300" w:lineRule="auto"/>
              <w:rPr>
                <w:lang w:val="en-US"/>
              </w:rPr>
            </w:pPr>
            <w:r>
              <w:rPr>
                <w:lang w:val="en-GB"/>
              </w:rPr>
              <w:t>Presentation on New York State transition plan</w:t>
            </w:r>
          </w:p>
        </w:tc>
        <w:tc>
          <w:tcPr>
            <w:tcW w:w="2034" w:type="dxa"/>
          </w:tcPr>
          <w:p w14:paraId="031F2A06" w14:textId="36FB29A0" w:rsidR="006F732D" w:rsidRDefault="00A41C6D" w:rsidP="11BF4CB0">
            <w:pPr>
              <w:spacing w:line="300" w:lineRule="auto"/>
              <w:rPr>
                <w:lang w:val="en-US"/>
              </w:rPr>
            </w:pPr>
            <w:r>
              <w:rPr>
                <w:lang w:val="en-US"/>
              </w:rPr>
              <w:t>TBD</w:t>
            </w:r>
          </w:p>
        </w:tc>
        <w:tc>
          <w:tcPr>
            <w:tcW w:w="1651" w:type="dxa"/>
          </w:tcPr>
          <w:p w14:paraId="79544C62" w14:textId="77777777" w:rsidR="006F732D" w:rsidRDefault="006F732D" w:rsidP="000A3B35">
            <w:pPr>
              <w:spacing w:line="300" w:lineRule="auto"/>
              <w:jc w:val="center"/>
              <w:rPr>
                <w:lang w:val="en-US"/>
              </w:rPr>
            </w:pPr>
            <w:r>
              <w:rPr>
                <w:lang w:val="en-US"/>
              </w:rPr>
              <w:t>9:30 – 9:45</w:t>
            </w:r>
          </w:p>
        </w:tc>
      </w:tr>
      <w:tr w:rsidR="006F732D" w:rsidRPr="000A0E60" w14:paraId="44E63875" w14:textId="77777777" w:rsidTr="11BF4CB0">
        <w:trPr>
          <w:trHeight w:val="60"/>
        </w:trPr>
        <w:tc>
          <w:tcPr>
            <w:tcW w:w="328" w:type="dxa"/>
          </w:tcPr>
          <w:p w14:paraId="7144751B" w14:textId="77777777" w:rsidR="006F732D" w:rsidRDefault="006F732D" w:rsidP="000A3B35">
            <w:pPr>
              <w:spacing w:line="300" w:lineRule="auto"/>
              <w:rPr>
                <w:lang w:val="en-US"/>
              </w:rPr>
            </w:pPr>
            <w:r>
              <w:rPr>
                <w:lang w:val="en-US"/>
              </w:rPr>
              <w:t>2</w:t>
            </w:r>
          </w:p>
        </w:tc>
        <w:tc>
          <w:tcPr>
            <w:tcW w:w="6188" w:type="dxa"/>
          </w:tcPr>
          <w:p w14:paraId="79763A23" w14:textId="77777777" w:rsidR="006F732D" w:rsidRDefault="006F732D" w:rsidP="000A3B35">
            <w:pPr>
              <w:spacing w:line="300" w:lineRule="auto"/>
              <w:rPr>
                <w:lang w:val="en-US"/>
              </w:rPr>
            </w:pPr>
            <w:r>
              <w:rPr>
                <w:lang w:val="en-US"/>
              </w:rPr>
              <w:t>Public procurement talk</w:t>
            </w:r>
          </w:p>
        </w:tc>
        <w:tc>
          <w:tcPr>
            <w:tcW w:w="2034" w:type="dxa"/>
          </w:tcPr>
          <w:p w14:paraId="72335B52" w14:textId="77777777" w:rsidR="006F732D" w:rsidRPr="00BA30A9" w:rsidRDefault="006F732D" w:rsidP="000A3B35">
            <w:pPr>
              <w:spacing w:line="300" w:lineRule="auto"/>
            </w:pPr>
            <w:r>
              <w:t>TBD</w:t>
            </w:r>
          </w:p>
        </w:tc>
        <w:tc>
          <w:tcPr>
            <w:tcW w:w="1651" w:type="dxa"/>
          </w:tcPr>
          <w:p w14:paraId="0BDC911C" w14:textId="77777777" w:rsidR="006F732D" w:rsidRDefault="006F732D" w:rsidP="000A3B35">
            <w:pPr>
              <w:spacing w:line="300" w:lineRule="auto"/>
              <w:jc w:val="center"/>
              <w:rPr>
                <w:lang w:val="en-US"/>
              </w:rPr>
            </w:pPr>
            <w:r>
              <w:rPr>
                <w:lang w:val="en-US"/>
              </w:rPr>
              <w:t>9:45 – 10:15</w:t>
            </w:r>
          </w:p>
        </w:tc>
      </w:tr>
      <w:tr w:rsidR="006F732D" w:rsidRPr="000A0E60" w14:paraId="7E3732A7" w14:textId="77777777" w:rsidTr="11BF4CB0">
        <w:trPr>
          <w:trHeight w:val="60"/>
        </w:trPr>
        <w:tc>
          <w:tcPr>
            <w:tcW w:w="328" w:type="dxa"/>
          </w:tcPr>
          <w:p w14:paraId="0B778152" w14:textId="77777777" w:rsidR="006F732D" w:rsidRDefault="006F732D" w:rsidP="000A3B35">
            <w:pPr>
              <w:spacing w:line="300" w:lineRule="auto"/>
              <w:rPr>
                <w:lang w:val="en-US"/>
              </w:rPr>
            </w:pPr>
            <w:r>
              <w:rPr>
                <w:lang w:val="en-US"/>
              </w:rPr>
              <w:t>3</w:t>
            </w:r>
          </w:p>
        </w:tc>
        <w:tc>
          <w:tcPr>
            <w:tcW w:w="6188" w:type="dxa"/>
          </w:tcPr>
          <w:p w14:paraId="7366CAE9" w14:textId="77777777" w:rsidR="006F732D" w:rsidRPr="00754938" w:rsidRDefault="006F732D" w:rsidP="000A3B35">
            <w:pPr>
              <w:widowControl w:val="0"/>
              <w:pBdr>
                <w:top w:val="nil"/>
                <w:left w:val="nil"/>
                <w:bottom w:val="nil"/>
                <w:right w:val="nil"/>
                <w:between w:val="nil"/>
              </w:pBdr>
              <w:spacing w:line="300" w:lineRule="auto"/>
              <w:rPr>
                <w:lang w:val="en-GB"/>
              </w:rPr>
            </w:pPr>
            <w:r>
              <w:rPr>
                <w:lang w:val="en-GB"/>
              </w:rPr>
              <w:t>Panel with cities across New York State</w:t>
            </w:r>
          </w:p>
        </w:tc>
        <w:tc>
          <w:tcPr>
            <w:tcW w:w="2034" w:type="dxa"/>
          </w:tcPr>
          <w:p w14:paraId="6081A7FB" w14:textId="77777777" w:rsidR="006F732D" w:rsidRDefault="006F732D" w:rsidP="000A3B35">
            <w:pPr>
              <w:spacing w:line="300" w:lineRule="auto"/>
              <w:rPr>
                <w:lang w:val="en-US"/>
              </w:rPr>
            </w:pPr>
            <w:r>
              <w:rPr>
                <w:lang w:val="en-US"/>
              </w:rPr>
              <w:t>TBD</w:t>
            </w:r>
          </w:p>
        </w:tc>
        <w:tc>
          <w:tcPr>
            <w:tcW w:w="1651" w:type="dxa"/>
          </w:tcPr>
          <w:p w14:paraId="58825718" w14:textId="77777777" w:rsidR="006F732D" w:rsidRDefault="006F732D" w:rsidP="000A3B35">
            <w:pPr>
              <w:spacing w:line="300" w:lineRule="auto"/>
              <w:jc w:val="center"/>
              <w:rPr>
                <w:lang w:val="en-US"/>
              </w:rPr>
            </w:pPr>
            <w:r>
              <w:t>10:15 – 11:00</w:t>
            </w:r>
          </w:p>
        </w:tc>
      </w:tr>
      <w:tr w:rsidR="006F732D" w:rsidRPr="000A0E60" w14:paraId="27681B9F" w14:textId="77777777" w:rsidTr="11BF4CB0">
        <w:trPr>
          <w:trHeight w:val="343"/>
        </w:trPr>
        <w:tc>
          <w:tcPr>
            <w:tcW w:w="8550" w:type="dxa"/>
            <w:gridSpan w:val="3"/>
            <w:shd w:val="clear" w:color="auto" w:fill="A8D08D" w:themeFill="accent6" w:themeFillTint="99"/>
          </w:tcPr>
          <w:p w14:paraId="1F523274" w14:textId="77777777" w:rsidR="006F732D" w:rsidRPr="00C9303A" w:rsidRDefault="006F732D" w:rsidP="000A3B35">
            <w:pPr>
              <w:spacing w:line="300" w:lineRule="auto"/>
              <w:jc w:val="center"/>
              <w:rPr>
                <w:lang w:val="en-US"/>
              </w:rPr>
            </w:pPr>
            <w:r>
              <w:rPr>
                <w:lang w:val="en-US"/>
              </w:rPr>
              <w:t>Coffee break</w:t>
            </w:r>
          </w:p>
        </w:tc>
        <w:tc>
          <w:tcPr>
            <w:tcW w:w="1651" w:type="dxa"/>
            <w:shd w:val="clear" w:color="auto" w:fill="A8D08D" w:themeFill="accent6" w:themeFillTint="99"/>
          </w:tcPr>
          <w:p w14:paraId="52E0E2C9" w14:textId="77777777" w:rsidR="006F732D" w:rsidRDefault="006F732D" w:rsidP="000A3B35">
            <w:pPr>
              <w:spacing w:line="300" w:lineRule="auto"/>
              <w:jc w:val="center"/>
              <w:rPr>
                <w:lang w:val="en-US"/>
              </w:rPr>
            </w:pPr>
            <w:r>
              <w:rPr>
                <w:lang w:val="en-US"/>
              </w:rPr>
              <w:t>11:00– 11:15</w:t>
            </w:r>
          </w:p>
        </w:tc>
      </w:tr>
      <w:tr w:rsidR="006F732D" w:rsidRPr="000A0E60" w14:paraId="01769100" w14:textId="77777777" w:rsidTr="11BF4CB0">
        <w:trPr>
          <w:trHeight w:val="343"/>
        </w:trPr>
        <w:tc>
          <w:tcPr>
            <w:tcW w:w="328" w:type="dxa"/>
          </w:tcPr>
          <w:p w14:paraId="279935FF" w14:textId="77777777" w:rsidR="006F732D" w:rsidRDefault="006F732D" w:rsidP="000A3B35">
            <w:pPr>
              <w:spacing w:line="300" w:lineRule="auto"/>
              <w:rPr>
                <w:lang w:val="en-US"/>
              </w:rPr>
            </w:pPr>
            <w:r>
              <w:rPr>
                <w:lang w:val="en-US"/>
              </w:rPr>
              <w:t>4</w:t>
            </w:r>
          </w:p>
        </w:tc>
        <w:tc>
          <w:tcPr>
            <w:tcW w:w="6188" w:type="dxa"/>
          </w:tcPr>
          <w:p w14:paraId="3447ABE8" w14:textId="77777777" w:rsidR="006F732D" w:rsidRDefault="006F732D" w:rsidP="000A3B35">
            <w:pPr>
              <w:spacing w:line="300" w:lineRule="auto"/>
              <w:rPr>
                <w:lang w:val="en-US"/>
              </w:rPr>
            </w:pPr>
            <w:r>
              <w:rPr>
                <w:lang w:val="en-GB"/>
              </w:rPr>
              <w:t>B2B meetings</w:t>
            </w:r>
          </w:p>
        </w:tc>
        <w:tc>
          <w:tcPr>
            <w:tcW w:w="2034" w:type="dxa"/>
          </w:tcPr>
          <w:p w14:paraId="2AE414C1" w14:textId="77777777" w:rsidR="006F732D" w:rsidRDefault="006F732D" w:rsidP="000A3B35">
            <w:pPr>
              <w:spacing w:line="300" w:lineRule="auto"/>
              <w:rPr>
                <w:lang w:val="en-US"/>
              </w:rPr>
            </w:pPr>
            <w:r>
              <w:rPr>
                <w:lang w:val="en-GB"/>
              </w:rPr>
              <w:t>TBD</w:t>
            </w:r>
          </w:p>
        </w:tc>
        <w:tc>
          <w:tcPr>
            <w:tcW w:w="1651" w:type="dxa"/>
          </w:tcPr>
          <w:p w14:paraId="33671B3D" w14:textId="77777777" w:rsidR="006F732D" w:rsidRDefault="006F732D" w:rsidP="000A3B35">
            <w:pPr>
              <w:spacing w:line="300" w:lineRule="auto"/>
              <w:jc w:val="center"/>
              <w:rPr>
                <w:lang w:val="en-US"/>
              </w:rPr>
            </w:pPr>
            <w:r>
              <w:rPr>
                <w:lang w:val="en-US"/>
              </w:rPr>
              <w:t>11:15 – 12:30</w:t>
            </w:r>
          </w:p>
        </w:tc>
      </w:tr>
      <w:tr w:rsidR="006F732D" w:rsidRPr="000A0E60" w14:paraId="1EA23416" w14:textId="77777777" w:rsidTr="11BF4CB0">
        <w:trPr>
          <w:trHeight w:val="343"/>
        </w:trPr>
        <w:tc>
          <w:tcPr>
            <w:tcW w:w="8550" w:type="dxa"/>
            <w:gridSpan w:val="3"/>
            <w:shd w:val="clear" w:color="auto" w:fill="A8D08D" w:themeFill="accent6" w:themeFillTint="99"/>
          </w:tcPr>
          <w:p w14:paraId="39AE8C6E" w14:textId="77777777" w:rsidR="006F732D" w:rsidRPr="00C9303A" w:rsidRDefault="006F732D" w:rsidP="000A3B35">
            <w:pPr>
              <w:spacing w:line="300" w:lineRule="auto"/>
              <w:jc w:val="center"/>
              <w:rPr>
                <w:lang w:val="en-US"/>
              </w:rPr>
            </w:pPr>
            <w:r w:rsidRPr="00C9303A">
              <w:rPr>
                <w:lang w:val="en-US"/>
              </w:rPr>
              <w:t>Networking lunch</w:t>
            </w:r>
          </w:p>
        </w:tc>
        <w:tc>
          <w:tcPr>
            <w:tcW w:w="1651" w:type="dxa"/>
            <w:shd w:val="clear" w:color="auto" w:fill="A8D08D" w:themeFill="accent6" w:themeFillTint="99"/>
          </w:tcPr>
          <w:p w14:paraId="666F8656" w14:textId="77777777" w:rsidR="006F732D" w:rsidRPr="00C9303A" w:rsidRDefault="006F732D" w:rsidP="000A3B35">
            <w:pPr>
              <w:spacing w:line="300" w:lineRule="auto"/>
              <w:jc w:val="center"/>
              <w:rPr>
                <w:lang w:val="en-US"/>
              </w:rPr>
            </w:pPr>
            <w:r>
              <w:rPr>
                <w:lang w:val="en-US"/>
              </w:rPr>
              <w:t>12:30 – 13:30</w:t>
            </w:r>
          </w:p>
        </w:tc>
      </w:tr>
      <w:tr w:rsidR="006F732D" w:rsidRPr="000A0E60" w14:paraId="7BF42080" w14:textId="77777777" w:rsidTr="11BF4CB0">
        <w:trPr>
          <w:trHeight w:val="343"/>
        </w:trPr>
        <w:tc>
          <w:tcPr>
            <w:tcW w:w="328" w:type="dxa"/>
          </w:tcPr>
          <w:p w14:paraId="44240AAE" w14:textId="77777777" w:rsidR="006F732D" w:rsidRDefault="006F732D" w:rsidP="000A3B35">
            <w:pPr>
              <w:spacing w:line="300" w:lineRule="auto"/>
              <w:rPr>
                <w:lang w:val="en-US"/>
              </w:rPr>
            </w:pPr>
            <w:r>
              <w:rPr>
                <w:lang w:val="en-US"/>
              </w:rPr>
              <w:t>5</w:t>
            </w:r>
          </w:p>
        </w:tc>
        <w:tc>
          <w:tcPr>
            <w:tcW w:w="8222" w:type="dxa"/>
            <w:gridSpan w:val="2"/>
          </w:tcPr>
          <w:p w14:paraId="4C88791C" w14:textId="77777777" w:rsidR="006F732D" w:rsidRDefault="006B5629" w:rsidP="000A3B35">
            <w:pPr>
              <w:spacing w:line="300" w:lineRule="auto"/>
              <w:rPr>
                <w:lang w:val="en-US"/>
              </w:rPr>
            </w:pPr>
            <w:r>
              <w:rPr>
                <w:lang w:val="en-GB"/>
              </w:rPr>
              <w:t>Parallel workshop with cities</w:t>
            </w:r>
          </w:p>
        </w:tc>
        <w:tc>
          <w:tcPr>
            <w:tcW w:w="1651" w:type="dxa"/>
          </w:tcPr>
          <w:p w14:paraId="6372EBB4" w14:textId="77777777" w:rsidR="006F732D" w:rsidRDefault="006F732D" w:rsidP="000A3B35">
            <w:pPr>
              <w:spacing w:line="300" w:lineRule="auto"/>
              <w:jc w:val="center"/>
              <w:rPr>
                <w:lang w:val="en-US"/>
              </w:rPr>
            </w:pPr>
            <w:r>
              <w:rPr>
                <w:lang w:val="en-US"/>
              </w:rPr>
              <w:t>13:30 – 17:00</w:t>
            </w:r>
          </w:p>
        </w:tc>
      </w:tr>
      <w:tr w:rsidR="006F732D" w:rsidRPr="000A0E60" w14:paraId="5B1868C9" w14:textId="77777777" w:rsidTr="11BF4CB0">
        <w:trPr>
          <w:trHeight w:val="343"/>
        </w:trPr>
        <w:tc>
          <w:tcPr>
            <w:tcW w:w="328" w:type="dxa"/>
          </w:tcPr>
          <w:p w14:paraId="1B87E3DE" w14:textId="77777777" w:rsidR="006F732D" w:rsidRDefault="006F732D" w:rsidP="000A3B35">
            <w:pPr>
              <w:spacing w:line="300" w:lineRule="auto"/>
              <w:rPr>
                <w:lang w:val="en-US"/>
              </w:rPr>
            </w:pPr>
            <w:r>
              <w:rPr>
                <w:lang w:val="en-US"/>
              </w:rPr>
              <w:t>6</w:t>
            </w:r>
          </w:p>
        </w:tc>
        <w:tc>
          <w:tcPr>
            <w:tcW w:w="8222" w:type="dxa"/>
            <w:gridSpan w:val="2"/>
          </w:tcPr>
          <w:p w14:paraId="0E0A09C5" w14:textId="77777777" w:rsidR="006F732D" w:rsidRDefault="006B5629" w:rsidP="000A3B35">
            <w:pPr>
              <w:spacing w:line="300" w:lineRule="auto"/>
              <w:rPr>
                <w:lang w:val="en-US"/>
              </w:rPr>
            </w:pPr>
            <w:r>
              <w:rPr>
                <w:lang w:val="en-GB"/>
              </w:rPr>
              <w:t xml:space="preserve">Parallel </w:t>
            </w:r>
            <w:r w:rsidRPr="00754938">
              <w:rPr>
                <w:lang w:val="en-GB"/>
              </w:rPr>
              <w:t xml:space="preserve"> B2B Meetings</w:t>
            </w:r>
          </w:p>
        </w:tc>
        <w:tc>
          <w:tcPr>
            <w:tcW w:w="1651" w:type="dxa"/>
          </w:tcPr>
          <w:p w14:paraId="21477B9B" w14:textId="77777777" w:rsidR="006F732D" w:rsidRDefault="006B5629" w:rsidP="000A3B35">
            <w:pPr>
              <w:spacing w:line="300" w:lineRule="auto"/>
              <w:jc w:val="center"/>
              <w:rPr>
                <w:lang w:val="en-US"/>
              </w:rPr>
            </w:pPr>
            <w:r>
              <w:rPr>
                <w:lang w:val="en-US"/>
              </w:rPr>
              <w:t>13:30 – 17:00</w:t>
            </w:r>
          </w:p>
        </w:tc>
      </w:tr>
      <w:tr w:rsidR="006F732D" w:rsidRPr="005B0EBA" w14:paraId="5AFF7C6A" w14:textId="77777777" w:rsidTr="11BF4CB0">
        <w:trPr>
          <w:trHeight w:val="60"/>
        </w:trPr>
        <w:tc>
          <w:tcPr>
            <w:tcW w:w="8550" w:type="dxa"/>
            <w:gridSpan w:val="3"/>
            <w:shd w:val="clear" w:color="auto" w:fill="A8D08D" w:themeFill="accent6" w:themeFillTint="99"/>
          </w:tcPr>
          <w:p w14:paraId="72C7D6E4" w14:textId="77777777" w:rsidR="006F732D" w:rsidRPr="002D6A6D" w:rsidRDefault="006B5629" w:rsidP="000A3B35">
            <w:pPr>
              <w:spacing w:line="300" w:lineRule="auto"/>
              <w:jc w:val="center"/>
              <w:rPr>
                <w:lang w:val="en-US"/>
              </w:rPr>
            </w:pPr>
            <w:r>
              <w:rPr>
                <w:lang w:val="en-US"/>
              </w:rPr>
              <w:t xml:space="preserve">Free night and dinner </w:t>
            </w:r>
          </w:p>
        </w:tc>
        <w:tc>
          <w:tcPr>
            <w:tcW w:w="1651" w:type="dxa"/>
            <w:shd w:val="clear" w:color="auto" w:fill="A8D08D" w:themeFill="accent6" w:themeFillTint="99"/>
          </w:tcPr>
          <w:p w14:paraId="03B56430" w14:textId="77777777" w:rsidR="006F732D" w:rsidRPr="002D6A6D" w:rsidRDefault="006B5629" w:rsidP="000A3B35">
            <w:pPr>
              <w:spacing w:line="300" w:lineRule="auto"/>
              <w:jc w:val="center"/>
              <w:rPr>
                <w:lang w:val="en-US"/>
              </w:rPr>
            </w:pPr>
            <w:r>
              <w:rPr>
                <w:lang w:val="en-US"/>
              </w:rPr>
              <w:t>17:00</w:t>
            </w:r>
            <w:r w:rsidR="006F732D">
              <w:rPr>
                <w:lang w:val="en-US"/>
              </w:rPr>
              <w:t>– 22:00</w:t>
            </w:r>
          </w:p>
        </w:tc>
      </w:tr>
    </w:tbl>
    <w:p w14:paraId="3635D5DC" w14:textId="28BBF68D" w:rsidR="11BF4CB0" w:rsidRDefault="11BF4CB0"/>
    <w:p w14:paraId="45FB0818" w14:textId="77777777" w:rsidR="006261A7" w:rsidRDefault="006261A7" w:rsidP="00754938">
      <w:pPr>
        <w:rPr>
          <w:b/>
          <w:sz w:val="32"/>
          <w:lang w:val="en-US"/>
        </w:rPr>
      </w:pPr>
    </w:p>
    <w:tbl>
      <w:tblPr>
        <w:tblW w:w="101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4"/>
        <w:gridCol w:w="1998"/>
        <w:gridCol w:w="1998"/>
        <w:gridCol w:w="2761"/>
        <w:gridCol w:w="1235"/>
      </w:tblGrid>
      <w:tr w:rsidR="00C87576" w14:paraId="456011F9" w14:textId="77777777" w:rsidTr="00C87576">
        <w:tblPrEx>
          <w:tblCellMar>
            <w:top w:w="0" w:type="dxa"/>
            <w:bottom w:w="0" w:type="dxa"/>
          </w:tblCellMar>
        </w:tblPrEx>
        <w:trPr>
          <w:trHeight w:val="110"/>
        </w:trPr>
        <w:tc>
          <w:tcPr>
            <w:tcW w:w="10166" w:type="dxa"/>
            <w:gridSpan w:val="5"/>
            <w:shd w:val="clear" w:color="auto" w:fill="BFBFBF" w:themeFill="background1" w:themeFillShade="BF"/>
          </w:tcPr>
          <w:p w14:paraId="23FD3ED4" w14:textId="4408D4BA" w:rsidR="00C87576" w:rsidRPr="00C87576" w:rsidRDefault="00C87576" w:rsidP="00C87576">
            <w:pPr>
              <w:pStyle w:val="Default"/>
              <w:jc w:val="center"/>
            </w:pPr>
            <w:proofErr w:type="spellStart"/>
            <w:r>
              <w:rPr>
                <w:b/>
                <w:bCs/>
                <w:sz w:val="22"/>
                <w:szCs w:val="22"/>
              </w:rPr>
              <w:t>Participants</w:t>
            </w:r>
            <w:proofErr w:type="spellEnd"/>
            <w:r>
              <w:rPr>
                <w:b/>
                <w:bCs/>
                <w:sz w:val="22"/>
                <w:szCs w:val="22"/>
              </w:rPr>
              <w:t xml:space="preserve"> as </w:t>
            </w:r>
            <w:proofErr w:type="spellStart"/>
            <w:r>
              <w:rPr>
                <w:b/>
                <w:bCs/>
                <w:sz w:val="22"/>
                <w:szCs w:val="22"/>
              </w:rPr>
              <w:t>of</w:t>
            </w:r>
            <w:proofErr w:type="spellEnd"/>
            <w:r>
              <w:rPr>
                <w:b/>
                <w:bCs/>
                <w:sz w:val="22"/>
                <w:szCs w:val="22"/>
              </w:rPr>
              <w:t xml:space="preserve"> 6 </w:t>
            </w:r>
            <w:proofErr w:type="spellStart"/>
            <w:r>
              <w:rPr>
                <w:b/>
                <w:bCs/>
                <w:sz w:val="22"/>
                <w:szCs w:val="22"/>
              </w:rPr>
              <w:t>June</w:t>
            </w:r>
            <w:proofErr w:type="spellEnd"/>
            <w:r>
              <w:rPr>
                <w:b/>
                <w:bCs/>
                <w:sz w:val="22"/>
                <w:szCs w:val="22"/>
              </w:rPr>
              <w:t xml:space="preserve"> 2019</w:t>
            </w:r>
          </w:p>
        </w:tc>
      </w:tr>
      <w:tr w:rsidR="00C87576" w14:paraId="6AA46347" w14:textId="77777777" w:rsidTr="00C87576">
        <w:tblPrEx>
          <w:tblCellMar>
            <w:top w:w="0" w:type="dxa"/>
            <w:bottom w:w="0" w:type="dxa"/>
          </w:tblCellMar>
        </w:tblPrEx>
        <w:trPr>
          <w:trHeight w:val="110"/>
        </w:trPr>
        <w:tc>
          <w:tcPr>
            <w:tcW w:w="2174" w:type="dxa"/>
            <w:shd w:val="clear" w:color="auto" w:fill="BFBFBF" w:themeFill="background1" w:themeFillShade="BF"/>
          </w:tcPr>
          <w:p w14:paraId="4AFBAF68" w14:textId="2A215F79" w:rsidR="00C87576" w:rsidRDefault="00E8145E">
            <w:pPr>
              <w:pStyle w:val="Default"/>
              <w:rPr>
                <w:sz w:val="22"/>
                <w:szCs w:val="22"/>
              </w:rPr>
            </w:pPr>
            <w:r>
              <w:rPr>
                <w:b/>
                <w:sz w:val="32"/>
                <w:lang w:val="en-US"/>
              </w:rPr>
              <w:br w:type="page"/>
            </w:r>
            <w:proofErr w:type="spellStart"/>
            <w:r w:rsidR="00C87576">
              <w:rPr>
                <w:sz w:val="22"/>
                <w:szCs w:val="22"/>
              </w:rPr>
              <w:t>Organization</w:t>
            </w:r>
            <w:proofErr w:type="spellEnd"/>
            <w:r w:rsidR="00C87576">
              <w:rPr>
                <w:sz w:val="22"/>
                <w:szCs w:val="22"/>
              </w:rPr>
              <w:t xml:space="preserve"> </w:t>
            </w:r>
          </w:p>
        </w:tc>
        <w:tc>
          <w:tcPr>
            <w:tcW w:w="1998" w:type="dxa"/>
            <w:shd w:val="clear" w:color="auto" w:fill="BFBFBF" w:themeFill="background1" w:themeFillShade="BF"/>
          </w:tcPr>
          <w:p w14:paraId="348500C0" w14:textId="77777777" w:rsidR="00C87576" w:rsidRDefault="00C87576">
            <w:pPr>
              <w:pStyle w:val="Default"/>
              <w:rPr>
                <w:sz w:val="22"/>
                <w:szCs w:val="22"/>
              </w:rPr>
            </w:pPr>
            <w:proofErr w:type="spellStart"/>
            <w:r>
              <w:rPr>
                <w:sz w:val="22"/>
                <w:szCs w:val="22"/>
              </w:rPr>
              <w:t>Representative</w:t>
            </w:r>
            <w:proofErr w:type="spellEnd"/>
            <w:r>
              <w:rPr>
                <w:sz w:val="22"/>
                <w:szCs w:val="22"/>
              </w:rPr>
              <w:t xml:space="preserve">(s) </w:t>
            </w:r>
          </w:p>
        </w:tc>
        <w:tc>
          <w:tcPr>
            <w:tcW w:w="1998" w:type="dxa"/>
            <w:shd w:val="clear" w:color="auto" w:fill="BFBFBF" w:themeFill="background1" w:themeFillShade="BF"/>
          </w:tcPr>
          <w:p w14:paraId="6D7A82AA" w14:textId="77777777" w:rsidR="00C87576" w:rsidRDefault="00C87576">
            <w:pPr>
              <w:pStyle w:val="Default"/>
              <w:rPr>
                <w:sz w:val="22"/>
                <w:szCs w:val="22"/>
              </w:rPr>
            </w:pPr>
            <w:r>
              <w:rPr>
                <w:sz w:val="22"/>
                <w:szCs w:val="22"/>
              </w:rPr>
              <w:t xml:space="preserve">Job </w:t>
            </w:r>
            <w:proofErr w:type="spellStart"/>
            <w:r>
              <w:rPr>
                <w:sz w:val="22"/>
                <w:szCs w:val="22"/>
              </w:rPr>
              <w:t>position</w:t>
            </w:r>
            <w:proofErr w:type="spellEnd"/>
            <w:r>
              <w:rPr>
                <w:sz w:val="22"/>
                <w:szCs w:val="22"/>
              </w:rPr>
              <w:t xml:space="preserve"> </w:t>
            </w:r>
          </w:p>
        </w:tc>
        <w:tc>
          <w:tcPr>
            <w:tcW w:w="2761" w:type="dxa"/>
            <w:shd w:val="clear" w:color="auto" w:fill="BFBFBF" w:themeFill="background1" w:themeFillShade="BF"/>
          </w:tcPr>
          <w:p w14:paraId="0FF3A773" w14:textId="77777777" w:rsidR="00C87576" w:rsidRDefault="00C87576">
            <w:pPr>
              <w:pStyle w:val="Default"/>
              <w:rPr>
                <w:sz w:val="22"/>
                <w:szCs w:val="22"/>
              </w:rPr>
            </w:pPr>
            <w:proofErr w:type="spellStart"/>
            <w:r>
              <w:rPr>
                <w:sz w:val="22"/>
                <w:szCs w:val="22"/>
              </w:rPr>
              <w:t>Focus</w:t>
            </w:r>
            <w:proofErr w:type="spellEnd"/>
            <w:r>
              <w:rPr>
                <w:sz w:val="22"/>
                <w:szCs w:val="22"/>
              </w:rPr>
              <w:t xml:space="preserve"> </w:t>
            </w:r>
            <w:proofErr w:type="spellStart"/>
            <w:r>
              <w:rPr>
                <w:sz w:val="22"/>
                <w:szCs w:val="22"/>
              </w:rPr>
              <w:t>areas</w:t>
            </w:r>
            <w:proofErr w:type="spellEnd"/>
            <w:r>
              <w:rPr>
                <w:sz w:val="22"/>
                <w:szCs w:val="22"/>
              </w:rPr>
              <w:t xml:space="preserve">, </w:t>
            </w:r>
            <w:proofErr w:type="spellStart"/>
            <w:r>
              <w:rPr>
                <w:sz w:val="22"/>
                <w:szCs w:val="22"/>
              </w:rPr>
              <w:t>challenges</w:t>
            </w:r>
            <w:proofErr w:type="spellEnd"/>
            <w:r>
              <w:rPr>
                <w:sz w:val="22"/>
                <w:szCs w:val="22"/>
              </w:rPr>
              <w:t xml:space="preserve"> </w:t>
            </w:r>
          </w:p>
        </w:tc>
        <w:tc>
          <w:tcPr>
            <w:tcW w:w="1235" w:type="dxa"/>
            <w:shd w:val="clear" w:color="auto" w:fill="BFBFBF" w:themeFill="background1" w:themeFillShade="BF"/>
          </w:tcPr>
          <w:p w14:paraId="116BABA4" w14:textId="77777777" w:rsidR="00C87576" w:rsidRDefault="00C87576">
            <w:pPr>
              <w:pStyle w:val="Default"/>
              <w:rPr>
                <w:sz w:val="22"/>
                <w:szCs w:val="22"/>
              </w:rPr>
            </w:pPr>
            <w:r>
              <w:rPr>
                <w:sz w:val="22"/>
                <w:szCs w:val="22"/>
              </w:rPr>
              <w:t xml:space="preserve">Status </w:t>
            </w:r>
          </w:p>
        </w:tc>
      </w:tr>
      <w:tr w:rsidR="00C87576" w14:paraId="4B41F69A" w14:textId="77777777" w:rsidTr="00C87576">
        <w:tblPrEx>
          <w:tblCellMar>
            <w:top w:w="0" w:type="dxa"/>
            <w:bottom w:w="0" w:type="dxa"/>
          </w:tblCellMar>
        </w:tblPrEx>
        <w:trPr>
          <w:trHeight w:val="840"/>
        </w:trPr>
        <w:tc>
          <w:tcPr>
            <w:tcW w:w="2174" w:type="dxa"/>
          </w:tcPr>
          <w:p w14:paraId="3F819D8B" w14:textId="77777777" w:rsidR="00C87576" w:rsidRDefault="00C87576">
            <w:pPr>
              <w:pStyle w:val="Default"/>
              <w:rPr>
                <w:sz w:val="22"/>
                <w:szCs w:val="22"/>
              </w:rPr>
            </w:pPr>
            <w:r>
              <w:rPr>
                <w:sz w:val="22"/>
                <w:szCs w:val="22"/>
              </w:rPr>
              <w:t xml:space="preserve">NYSERDA </w:t>
            </w:r>
          </w:p>
        </w:tc>
        <w:tc>
          <w:tcPr>
            <w:tcW w:w="1998" w:type="dxa"/>
          </w:tcPr>
          <w:p w14:paraId="6A85B5E9" w14:textId="77777777" w:rsidR="00C87576" w:rsidRDefault="00C87576">
            <w:pPr>
              <w:pStyle w:val="Default"/>
              <w:rPr>
                <w:sz w:val="22"/>
                <w:szCs w:val="22"/>
              </w:rPr>
            </w:pPr>
            <w:proofErr w:type="spellStart"/>
            <w:r>
              <w:rPr>
                <w:sz w:val="22"/>
                <w:szCs w:val="22"/>
              </w:rPr>
              <w:t>Robyn</w:t>
            </w:r>
            <w:proofErr w:type="spellEnd"/>
            <w:r>
              <w:rPr>
                <w:sz w:val="22"/>
                <w:szCs w:val="22"/>
              </w:rPr>
              <w:t xml:space="preserve"> </w:t>
            </w:r>
            <w:proofErr w:type="spellStart"/>
            <w:r>
              <w:rPr>
                <w:sz w:val="22"/>
                <w:szCs w:val="22"/>
              </w:rPr>
              <w:t>Marquis</w:t>
            </w:r>
            <w:proofErr w:type="spellEnd"/>
            <w:r>
              <w:rPr>
                <w:sz w:val="22"/>
                <w:szCs w:val="22"/>
              </w:rPr>
              <w:t xml:space="preserve"> </w:t>
            </w:r>
          </w:p>
          <w:p w14:paraId="26A09260" w14:textId="77777777" w:rsidR="00C87576" w:rsidRDefault="00C87576">
            <w:pPr>
              <w:pStyle w:val="Default"/>
              <w:rPr>
                <w:sz w:val="22"/>
                <w:szCs w:val="22"/>
              </w:rPr>
            </w:pPr>
            <w:r>
              <w:rPr>
                <w:sz w:val="22"/>
                <w:szCs w:val="22"/>
              </w:rPr>
              <w:t xml:space="preserve">Steve </w:t>
            </w:r>
            <w:proofErr w:type="spellStart"/>
            <w:r>
              <w:rPr>
                <w:sz w:val="22"/>
                <w:szCs w:val="22"/>
              </w:rPr>
              <w:t>Wolk</w:t>
            </w:r>
            <w:proofErr w:type="spellEnd"/>
            <w:r>
              <w:rPr>
                <w:sz w:val="22"/>
                <w:szCs w:val="22"/>
              </w:rPr>
              <w:t xml:space="preserve"> </w:t>
            </w:r>
          </w:p>
        </w:tc>
        <w:tc>
          <w:tcPr>
            <w:tcW w:w="1998" w:type="dxa"/>
          </w:tcPr>
          <w:p w14:paraId="791C2179" w14:textId="77777777" w:rsidR="00C87576" w:rsidRPr="00C87576" w:rsidRDefault="00C87576">
            <w:pPr>
              <w:pStyle w:val="Default"/>
              <w:rPr>
                <w:rFonts w:ascii="Arial" w:hAnsi="Arial" w:cs="Arial"/>
                <w:sz w:val="20"/>
                <w:szCs w:val="20"/>
                <w:lang w:val="en-GB"/>
              </w:rPr>
            </w:pPr>
            <w:r w:rsidRPr="00C87576">
              <w:rPr>
                <w:rFonts w:ascii="Arial" w:hAnsi="Arial" w:cs="Arial"/>
                <w:sz w:val="20"/>
                <w:szCs w:val="20"/>
                <w:lang w:val="en-GB"/>
              </w:rPr>
              <w:t xml:space="preserve">Project Manager, Clean Transportation </w:t>
            </w:r>
          </w:p>
          <w:p w14:paraId="473D0C6D" w14:textId="77777777" w:rsidR="00C87576" w:rsidRPr="00C87576" w:rsidRDefault="00C87576">
            <w:pPr>
              <w:pStyle w:val="Default"/>
              <w:rPr>
                <w:sz w:val="22"/>
                <w:szCs w:val="22"/>
                <w:lang w:val="en-GB"/>
              </w:rPr>
            </w:pPr>
            <w:r w:rsidRPr="00C87576">
              <w:rPr>
                <w:sz w:val="22"/>
                <w:szCs w:val="22"/>
                <w:lang w:val="en-GB"/>
              </w:rPr>
              <w:t xml:space="preserve">Sr. Project Manager </w:t>
            </w:r>
          </w:p>
        </w:tc>
        <w:tc>
          <w:tcPr>
            <w:tcW w:w="2761" w:type="dxa"/>
          </w:tcPr>
          <w:p w14:paraId="0C1299FA" w14:textId="77777777" w:rsidR="00C87576" w:rsidRPr="00C87576" w:rsidRDefault="00C87576">
            <w:pPr>
              <w:pStyle w:val="Default"/>
              <w:rPr>
                <w:sz w:val="22"/>
                <w:szCs w:val="22"/>
                <w:lang w:val="en-GB"/>
              </w:rPr>
            </w:pPr>
            <w:r w:rsidRPr="00C87576">
              <w:rPr>
                <w:sz w:val="22"/>
                <w:szCs w:val="22"/>
                <w:lang w:val="en-GB"/>
              </w:rPr>
              <w:t xml:space="preserve">Green transportation, smart grid, buildings, mobility programs with smart cities, producing system demands, solar panels, water management, energy storage, grid storage, carbon capture </w:t>
            </w:r>
          </w:p>
        </w:tc>
        <w:tc>
          <w:tcPr>
            <w:tcW w:w="1235" w:type="dxa"/>
          </w:tcPr>
          <w:p w14:paraId="40A9C045" w14:textId="77777777" w:rsidR="00C87576" w:rsidRDefault="00C87576">
            <w:pPr>
              <w:pStyle w:val="Default"/>
              <w:rPr>
                <w:sz w:val="22"/>
                <w:szCs w:val="22"/>
              </w:rPr>
            </w:pPr>
            <w:proofErr w:type="spellStart"/>
            <w:r>
              <w:rPr>
                <w:sz w:val="22"/>
                <w:szCs w:val="22"/>
              </w:rPr>
              <w:t>Confirmed</w:t>
            </w:r>
            <w:proofErr w:type="spellEnd"/>
            <w:r>
              <w:rPr>
                <w:sz w:val="22"/>
                <w:szCs w:val="22"/>
              </w:rPr>
              <w:t xml:space="preserve"> </w:t>
            </w:r>
          </w:p>
        </w:tc>
      </w:tr>
      <w:tr w:rsidR="00C87576" w14:paraId="2BB11AA4" w14:textId="77777777" w:rsidTr="00C87576">
        <w:tblPrEx>
          <w:tblCellMar>
            <w:top w:w="0" w:type="dxa"/>
            <w:bottom w:w="0" w:type="dxa"/>
          </w:tblCellMar>
        </w:tblPrEx>
        <w:trPr>
          <w:trHeight w:val="696"/>
        </w:trPr>
        <w:tc>
          <w:tcPr>
            <w:tcW w:w="2174" w:type="dxa"/>
          </w:tcPr>
          <w:p w14:paraId="3C9E3C20" w14:textId="77777777" w:rsidR="00C87576" w:rsidRPr="00C87576" w:rsidRDefault="00C87576">
            <w:pPr>
              <w:pStyle w:val="Default"/>
              <w:rPr>
                <w:sz w:val="22"/>
                <w:szCs w:val="22"/>
                <w:lang w:val="en-GB"/>
              </w:rPr>
            </w:pPr>
            <w:r w:rsidRPr="00C87576">
              <w:rPr>
                <w:sz w:val="22"/>
                <w:szCs w:val="22"/>
                <w:lang w:val="en-GB"/>
              </w:rPr>
              <w:t xml:space="preserve">NYC Major’s Office of CTO </w:t>
            </w:r>
          </w:p>
        </w:tc>
        <w:tc>
          <w:tcPr>
            <w:tcW w:w="1998" w:type="dxa"/>
          </w:tcPr>
          <w:p w14:paraId="1D756AB9" w14:textId="77777777" w:rsidR="00C87576" w:rsidRDefault="00C87576">
            <w:pPr>
              <w:pStyle w:val="Default"/>
              <w:rPr>
                <w:sz w:val="22"/>
                <w:szCs w:val="22"/>
              </w:rPr>
            </w:pPr>
            <w:r>
              <w:rPr>
                <w:sz w:val="22"/>
                <w:szCs w:val="22"/>
              </w:rPr>
              <w:t xml:space="preserve">Paul </w:t>
            </w:r>
            <w:proofErr w:type="spellStart"/>
            <w:r>
              <w:rPr>
                <w:sz w:val="22"/>
                <w:szCs w:val="22"/>
              </w:rPr>
              <w:t>Rothman</w:t>
            </w:r>
            <w:proofErr w:type="spellEnd"/>
            <w:r>
              <w:rPr>
                <w:sz w:val="22"/>
                <w:szCs w:val="22"/>
              </w:rPr>
              <w:t xml:space="preserve"> </w:t>
            </w:r>
          </w:p>
        </w:tc>
        <w:tc>
          <w:tcPr>
            <w:tcW w:w="1998" w:type="dxa"/>
          </w:tcPr>
          <w:p w14:paraId="3C8BFF8B" w14:textId="77777777" w:rsidR="00C87576" w:rsidRDefault="00C87576">
            <w:pPr>
              <w:pStyle w:val="Default"/>
              <w:rPr>
                <w:rFonts w:ascii="Arial" w:hAnsi="Arial" w:cs="Arial"/>
                <w:sz w:val="20"/>
                <w:szCs w:val="20"/>
              </w:rPr>
            </w:pPr>
            <w:proofErr w:type="spellStart"/>
            <w:r>
              <w:rPr>
                <w:rFonts w:ascii="Arial" w:hAnsi="Arial" w:cs="Arial"/>
                <w:sz w:val="20"/>
                <w:szCs w:val="20"/>
              </w:rPr>
              <w:t>Senior</w:t>
            </w:r>
            <w:proofErr w:type="spellEnd"/>
            <w:r>
              <w:rPr>
                <w:rFonts w:ascii="Arial" w:hAnsi="Arial" w:cs="Arial"/>
                <w:sz w:val="20"/>
                <w:szCs w:val="20"/>
              </w:rPr>
              <w:t xml:space="preserve"> </w:t>
            </w:r>
            <w:proofErr w:type="spellStart"/>
            <w:r>
              <w:rPr>
                <w:rFonts w:ascii="Arial" w:hAnsi="Arial" w:cs="Arial"/>
                <w:sz w:val="20"/>
                <w:szCs w:val="20"/>
              </w:rPr>
              <w:t>Product</w:t>
            </w:r>
            <w:proofErr w:type="spellEnd"/>
            <w:r>
              <w:rPr>
                <w:rFonts w:ascii="Arial" w:hAnsi="Arial" w:cs="Arial"/>
                <w:sz w:val="20"/>
                <w:szCs w:val="20"/>
              </w:rPr>
              <w:t xml:space="preserve"> Manager </w:t>
            </w:r>
          </w:p>
        </w:tc>
        <w:tc>
          <w:tcPr>
            <w:tcW w:w="2761" w:type="dxa"/>
          </w:tcPr>
          <w:p w14:paraId="61D74425" w14:textId="77777777" w:rsidR="00C87576" w:rsidRPr="00C87576" w:rsidRDefault="00C87576">
            <w:pPr>
              <w:pStyle w:val="Default"/>
              <w:rPr>
                <w:sz w:val="22"/>
                <w:szCs w:val="22"/>
                <w:lang w:val="en-GB"/>
              </w:rPr>
            </w:pPr>
            <w:r w:rsidRPr="00C87576">
              <w:rPr>
                <w:sz w:val="22"/>
                <w:szCs w:val="22"/>
                <w:lang w:val="en-GB"/>
              </w:rPr>
              <w:t xml:space="preserve">Building/Energy Efficiency, Energy Generation, </w:t>
            </w:r>
            <w:proofErr w:type="spellStart"/>
            <w:r w:rsidRPr="00C87576">
              <w:rPr>
                <w:sz w:val="22"/>
                <w:szCs w:val="22"/>
                <w:lang w:val="en-GB"/>
              </w:rPr>
              <w:t>Bulding</w:t>
            </w:r>
            <w:proofErr w:type="spellEnd"/>
            <w:r w:rsidRPr="00C87576">
              <w:rPr>
                <w:sz w:val="22"/>
                <w:szCs w:val="22"/>
                <w:lang w:val="en-GB"/>
              </w:rPr>
              <w:t xml:space="preserve"> Monitoring, Control systems, energy storage, air quality, water management, waste management, </w:t>
            </w:r>
          </w:p>
        </w:tc>
        <w:tc>
          <w:tcPr>
            <w:tcW w:w="1235" w:type="dxa"/>
          </w:tcPr>
          <w:p w14:paraId="1A5E38AE" w14:textId="77777777" w:rsidR="00C87576" w:rsidRDefault="00C87576">
            <w:pPr>
              <w:pStyle w:val="Default"/>
              <w:rPr>
                <w:sz w:val="22"/>
                <w:szCs w:val="22"/>
              </w:rPr>
            </w:pPr>
            <w:proofErr w:type="spellStart"/>
            <w:r>
              <w:rPr>
                <w:sz w:val="22"/>
                <w:szCs w:val="22"/>
              </w:rPr>
              <w:t>Confirmed</w:t>
            </w:r>
            <w:proofErr w:type="spellEnd"/>
            <w:r>
              <w:rPr>
                <w:sz w:val="22"/>
                <w:szCs w:val="22"/>
              </w:rPr>
              <w:t xml:space="preserve"> </w:t>
            </w:r>
          </w:p>
        </w:tc>
      </w:tr>
      <w:tr w:rsidR="00C87576" w14:paraId="223EAB01" w14:textId="77777777" w:rsidTr="00C87576">
        <w:tblPrEx>
          <w:tblCellMar>
            <w:top w:w="0" w:type="dxa"/>
            <w:bottom w:w="0" w:type="dxa"/>
          </w:tblCellMar>
        </w:tblPrEx>
        <w:trPr>
          <w:trHeight w:val="1208"/>
        </w:trPr>
        <w:tc>
          <w:tcPr>
            <w:tcW w:w="2174" w:type="dxa"/>
          </w:tcPr>
          <w:p w14:paraId="4457DE98" w14:textId="77777777" w:rsidR="00C87576" w:rsidRDefault="00C87576">
            <w:pPr>
              <w:pStyle w:val="Default"/>
              <w:rPr>
                <w:sz w:val="22"/>
                <w:szCs w:val="22"/>
              </w:rPr>
            </w:pPr>
            <w:proofErr w:type="spellStart"/>
            <w:r>
              <w:rPr>
                <w:sz w:val="22"/>
                <w:szCs w:val="22"/>
              </w:rPr>
              <w:t>Hodgson</w:t>
            </w:r>
            <w:proofErr w:type="spellEnd"/>
            <w:r>
              <w:rPr>
                <w:sz w:val="22"/>
                <w:szCs w:val="22"/>
              </w:rPr>
              <w:t xml:space="preserve"> </w:t>
            </w:r>
            <w:proofErr w:type="spellStart"/>
            <w:r>
              <w:rPr>
                <w:sz w:val="22"/>
                <w:szCs w:val="22"/>
              </w:rPr>
              <w:t>Russ</w:t>
            </w:r>
            <w:proofErr w:type="spellEnd"/>
            <w:r>
              <w:rPr>
                <w:sz w:val="22"/>
                <w:szCs w:val="22"/>
              </w:rPr>
              <w:t xml:space="preserve"> </w:t>
            </w:r>
          </w:p>
        </w:tc>
        <w:tc>
          <w:tcPr>
            <w:tcW w:w="1998" w:type="dxa"/>
          </w:tcPr>
          <w:p w14:paraId="7A033EF6" w14:textId="77777777" w:rsidR="00C87576" w:rsidRPr="00C87576" w:rsidRDefault="00C87576">
            <w:pPr>
              <w:pStyle w:val="Default"/>
              <w:rPr>
                <w:sz w:val="22"/>
                <w:szCs w:val="22"/>
                <w:lang w:val="en-GB"/>
              </w:rPr>
            </w:pPr>
            <w:r w:rsidRPr="00C87576">
              <w:rPr>
                <w:sz w:val="22"/>
                <w:szCs w:val="22"/>
                <w:lang w:val="en-GB"/>
              </w:rPr>
              <w:t xml:space="preserve">Dan Spitzer </w:t>
            </w:r>
          </w:p>
          <w:p w14:paraId="69936A16" w14:textId="77777777" w:rsidR="00C87576" w:rsidRPr="00C87576" w:rsidRDefault="00C87576">
            <w:pPr>
              <w:pStyle w:val="Default"/>
              <w:rPr>
                <w:sz w:val="22"/>
                <w:szCs w:val="22"/>
                <w:lang w:val="en-GB"/>
              </w:rPr>
            </w:pPr>
            <w:r w:rsidRPr="00C87576">
              <w:rPr>
                <w:sz w:val="22"/>
                <w:szCs w:val="22"/>
                <w:lang w:val="en-GB"/>
              </w:rPr>
              <w:t xml:space="preserve">Nathaniel </w:t>
            </w:r>
            <w:proofErr w:type="spellStart"/>
            <w:r w:rsidRPr="00C87576">
              <w:rPr>
                <w:sz w:val="22"/>
                <w:szCs w:val="22"/>
                <w:lang w:val="en-GB"/>
              </w:rPr>
              <w:t>Lucek</w:t>
            </w:r>
            <w:proofErr w:type="spellEnd"/>
            <w:r w:rsidRPr="00C87576">
              <w:rPr>
                <w:sz w:val="22"/>
                <w:szCs w:val="22"/>
                <w:lang w:val="en-GB"/>
              </w:rPr>
              <w:t xml:space="preserve"> </w:t>
            </w:r>
          </w:p>
          <w:p w14:paraId="5759BE9C" w14:textId="77777777" w:rsidR="00C87576" w:rsidRPr="00C87576" w:rsidRDefault="00C87576">
            <w:pPr>
              <w:pStyle w:val="Default"/>
              <w:rPr>
                <w:sz w:val="22"/>
                <w:szCs w:val="22"/>
                <w:lang w:val="en-GB"/>
              </w:rPr>
            </w:pPr>
            <w:r w:rsidRPr="00C87576">
              <w:rPr>
                <w:sz w:val="22"/>
                <w:szCs w:val="22"/>
                <w:lang w:val="en-GB"/>
              </w:rPr>
              <w:t xml:space="preserve">Mila Buckner </w:t>
            </w:r>
          </w:p>
        </w:tc>
        <w:tc>
          <w:tcPr>
            <w:tcW w:w="1998" w:type="dxa"/>
          </w:tcPr>
          <w:p w14:paraId="28F240BD" w14:textId="77777777" w:rsidR="00C87576" w:rsidRPr="00C87576" w:rsidRDefault="00C87576">
            <w:pPr>
              <w:pStyle w:val="Default"/>
              <w:rPr>
                <w:rFonts w:ascii="Arial" w:hAnsi="Arial" w:cs="Arial"/>
                <w:sz w:val="20"/>
                <w:szCs w:val="20"/>
                <w:lang w:val="en-GB"/>
              </w:rPr>
            </w:pPr>
            <w:r w:rsidRPr="00C87576">
              <w:rPr>
                <w:rFonts w:ascii="Arial" w:hAnsi="Arial" w:cs="Arial"/>
                <w:sz w:val="20"/>
                <w:szCs w:val="20"/>
                <w:lang w:val="en-GB"/>
              </w:rPr>
              <w:t xml:space="preserve">Leader of </w:t>
            </w:r>
            <w:proofErr w:type="spellStart"/>
            <w:r w:rsidRPr="00C87576">
              <w:rPr>
                <w:rFonts w:ascii="Arial" w:hAnsi="Arial" w:cs="Arial"/>
                <w:sz w:val="20"/>
                <w:szCs w:val="20"/>
                <w:lang w:val="en-GB"/>
              </w:rPr>
              <w:t>CleanTech</w:t>
            </w:r>
            <w:proofErr w:type="spellEnd"/>
            <w:r w:rsidRPr="00C87576">
              <w:rPr>
                <w:rFonts w:ascii="Arial" w:hAnsi="Arial" w:cs="Arial"/>
                <w:sz w:val="20"/>
                <w:szCs w:val="20"/>
                <w:lang w:val="en-GB"/>
              </w:rPr>
              <w:t xml:space="preserve"> and European-U.S. Practices </w:t>
            </w:r>
          </w:p>
          <w:p w14:paraId="70AA52DF" w14:textId="77777777" w:rsidR="00C87576" w:rsidRPr="00C87576" w:rsidRDefault="00C87576">
            <w:pPr>
              <w:pStyle w:val="Default"/>
              <w:rPr>
                <w:rFonts w:ascii="Arial" w:hAnsi="Arial" w:cs="Arial"/>
                <w:sz w:val="20"/>
                <w:szCs w:val="20"/>
                <w:lang w:val="en-GB"/>
              </w:rPr>
            </w:pPr>
            <w:r w:rsidRPr="00C87576">
              <w:rPr>
                <w:rFonts w:ascii="Arial" w:hAnsi="Arial" w:cs="Arial"/>
                <w:sz w:val="20"/>
                <w:szCs w:val="20"/>
                <w:lang w:val="en-GB"/>
              </w:rPr>
              <w:t xml:space="preserve">Intellectual Property and Corporate Attorney </w:t>
            </w:r>
          </w:p>
          <w:p w14:paraId="513A2867" w14:textId="77777777" w:rsidR="00C87576" w:rsidRPr="00C87576" w:rsidRDefault="00C87576">
            <w:pPr>
              <w:pStyle w:val="Default"/>
              <w:rPr>
                <w:rFonts w:ascii="Arial" w:hAnsi="Arial" w:cs="Arial"/>
                <w:sz w:val="20"/>
                <w:szCs w:val="20"/>
                <w:lang w:val="en-GB"/>
              </w:rPr>
            </w:pPr>
            <w:r w:rsidRPr="00C87576">
              <w:rPr>
                <w:rFonts w:ascii="Arial" w:hAnsi="Arial" w:cs="Arial"/>
                <w:sz w:val="20"/>
                <w:szCs w:val="20"/>
                <w:lang w:val="en-GB"/>
              </w:rPr>
              <w:t xml:space="preserve">Associate, Environment and Energy </w:t>
            </w:r>
          </w:p>
        </w:tc>
        <w:tc>
          <w:tcPr>
            <w:tcW w:w="2761" w:type="dxa"/>
          </w:tcPr>
          <w:p w14:paraId="3F2CC6C4" w14:textId="77777777" w:rsidR="00C87576" w:rsidRDefault="00C87576">
            <w:pPr>
              <w:pStyle w:val="Default"/>
              <w:rPr>
                <w:sz w:val="22"/>
                <w:szCs w:val="22"/>
              </w:rPr>
            </w:pPr>
            <w:proofErr w:type="spellStart"/>
            <w:r>
              <w:rPr>
                <w:sz w:val="22"/>
                <w:szCs w:val="22"/>
              </w:rPr>
              <w:t>Decarbonization</w:t>
            </w:r>
            <w:proofErr w:type="spellEnd"/>
            <w:r>
              <w:rPr>
                <w:sz w:val="22"/>
                <w:szCs w:val="22"/>
              </w:rPr>
              <w:t xml:space="preserve">, </w:t>
            </w:r>
            <w:proofErr w:type="spellStart"/>
            <w:r>
              <w:rPr>
                <w:sz w:val="22"/>
                <w:szCs w:val="22"/>
              </w:rPr>
              <w:t>renewable</w:t>
            </w:r>
            <w:proofErr w:type="spellEnd"/>
            <w:r>
              <w:rPr>
                <w:sz w:val="22"/>
                <w:szCs w:val="22"/>
              </w:rPr>
              <w:t xml:space="preserve"> </w:t>
            </w:r>
            <w:proofErr w:type="spellStart"/>
            <w:r>
              <w:rPr>
                <w:sz w:val="22"/>
                <w:szCs w:val="22"/>
              </w:rPr>
              <w:t>energies</w:t>
            </w:r>
            <w:proofErr w:type="spellEnd"/>
            <w:r>
              <w:rPr>
                <w:sz w:val="22"/>
                <w:szCs w:val="22"/>
              </w:rPr>
              <w:t xml:space="preserve"> </w:t>
            </w:r>
          </w:p>
        </w:tc>
        <w:tc>
          <w:tcPr>
            <w:tcW w:w="1235" w:type="dxa"/>
          </w:tcPr>
          <w:p w14:paraId="33D234C1" w14:textId="77777777" w:rsidR="00C87576" w:rsidRDefault="00C87576">
            <w:pPr>
              <w:pStyle w:val="Default"/>
              <w:rPr>
                <w:sz w:val="22"/>
                <w:szCs w:val="22"/>
              </w:rPr>
            </w:pPr>
            <w:proofErr w:type="spellStart"/>
            <w:r>
              <w:rPr>
                <w:sz w:val="22"/>
                <w:szCs w:val="22"/>
              </w:rPr>
              <w:t>Confirmed</w:t>
            </w:r>
            <w:proofErr w:type="spellEnd"/>
            <w:r>
              <w:rPr>
                <w:sz w:val="22"/>
                <w:szCs w:val="22"/>
              </w:rPr>
              <w:t xml:space="preserve"> </w:t>
            </w:r>
          </w:p>
        </w:tc>
      </w:tr>
      <w:tr w:rsidR="00C87576" w14:paraId="64EE633C" w14:textId="77777777" w:rsidTr="00C87576">
        <w:tblPrEx>
          <w:tblCellMar>
            <w:top w:w="0" w:type="dxa"/>
            <w:bottom w:w="0" w:type="dxa"/>
          </w:tblCellMar>
        </w:tblPrEx>
        <w:trPr>
          <w:trHeight w:val="268"/>
        </w:trPr>
        <w:tc>
          <w:tcPr>
            <w:tcW w:w="2174" w:type="dxa"/>
          </w:tcPr>
          <w:p w14:paraId="59330580" w14:textId="77777777" w:rsidR="00C87576" w:rsidRDefault="00C87576">
            <w:pPr>
              <w:pStyle w:val="Default"/>
              <w:rPr>
                <w:sz w:val="22"/>
                <w:szCs w:val="22"/>
              </w:rPr>
            </w:pPr>
            <w:proofErr w:type="spellStart"/>
            <w:r>
              <w:rPr>
                <w:sz w:val="22"/>
                <w:szCs w:val="22"/>
              </w:rPr>
              <w:t>Urban</w:t>
            </w:r>
            <w:proofErr w:type="spellEnd"/>
            <w:r>
              <w:rPr>
                <w:sz w:val="22"/>
                <w:szCs w:val="22"/>
              </w:rPr>
              <w:t xml:space="preserve"> Future </w:t>
            </w:r>
            <w:proofErr w:type="spellStart"/>
            <w:r>
              <w:rPr>
                <w:sz w:val="22"/>
                <w:szCs w:val="22"/>
              </w:rPr>
              <w:t>Lab</w:t>
            </w:r>
            <w:proofErr w:type="spellEnd"/>
            <w:r>
              <w:rPr>
                <w:sz w:val="22"/>
                <w:szCs w:val="22"/>
              </w:rPr>
              <w:t xml:space="preserve"> </w:t>
            </w:r>
          </w:p>
        </w:tc>
        <w:tc>
          <w:tcPr>
            <w:tcW w:w="1998" w:type="dxa"/>
          </w:tcPr>
          <w:p w14:paraId="1566EBED" w14:textId="77777777" w:rsidR="00C87576" w:rsidRDefault="00C87576">
            <w:pPr>
              <w:pStyle w:val="Default"/>
              <w:rPr>
                <w:sz w:val="22"/>
                <w:szCs w:val="22"/>
              </w:rPr>
            </w:pPr>
            <w:r>
              <w:rPr>
                <w:sz w:val="22"/>
                <w:szCs w:val="22"/>
              </w:rPr>
              <w:t xml:space="preserve">Joe Silver </w:t>
            </w:r>
          </w:p>
        </w:tc>
        <w:tc>
          <w:tcPr>
            <w:tcW w:w="1998" w:type="dxa"/>
          </w:tcPr>
          <w:p w14:paraId="28759035" w14:textId="77777777" w:rsidR="00C87576" w:rsidRDefault="00C87576">
            <w:pPr>
              <w:pStyle w:val="Default"/>
              <w:rPr>
                <w:rFonts w:ascii="Arial" w:hAnsi="Arial" w:cs="Arial"/>
                <w:sz w:val="20"/>
                <w:szCs w:val="20"/>
              </w:rPr>
            </w:pPr>
            <w:proofErr w:type="spellStart"/>
            <w:r>
              <w:rPr>
                <w:rFonts w:ascii="Arial" w:hAnsi="Arial" w:cs="Arial"/>
                <w:sz w:val="20"/>
                <w:szCs w:val="20"/>
              </w:rPr>
              <w:t>Director</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Programs</w:t>
            </w:r>
            <w:proofErr w:type="spellEnd"/>
            <w:r>
              <w:rPr>
                <w:rFonts w:ascii="Arial" w:hAnsi="Arial" w:cs="Arial"/>
                <w:sz w:val="20"/>
                <w:szCs w:val="20"/>
              </w:rPr>
              <w:t xml:space="preserve"> </w:t>
            </w:r>
          </w:p>
        </w:tc>
        <w:tc>
          <w:tcPr>
            <w:tcW w:w="2761" w:type="dxa"/>
          </w:tcPr>
          <w:p w14:paraId="412A0211" w14:textId="77777777" w:rsidR="00C87576" w:rsidRPr="00C87576" w:rsidRDefault="00C87576">
            <w:pPr>
              <w:pStyle w:val="Default"/>
              <w:rPr>
                <w:sz w:val="22"/>
                <w:szCs w:val="22"/>
                <w:lang w:val="en-GB"/>
              </w:rPr>
            </w:pPr>
            <w:r w:rsidRPr="00C87576">
              <w:rPr>
                <w:sz w:val="22"/>
                <w:szCs w:val="22"/>
                <w:lang w:val="en-GB"/>
              </w:rPr>
              <w:t xml:space="preserve">Hydrogen, smart grid, smart city, energy </w:t>
            </w:r>
          </w:p>
        </w:tc>
        <w:tc>
          <w:tcPr>
            <w:tcW w:w="1235" w:type="dxa"/>
          </w:tcPr>
          <w:p w14:paraId="039E2497" w14:textId="77777777" w:rsidR="00C87576" w:rsidRDefault="00C87576">
            <w:pPr>
              <w:pStyle w:val="Default"/>
              <w:rPr>
                <w:sz w:val="22"/>
                <w:szCs w:val="22"/>
              </w:rPr>
            </w:pPr>
            <w:proofErr w:type="spellStart"/>
            <w:r>
              <w:rPr>
                <w:sz w:val="22"/>
                <w:szCs w:val="22"/>
              </w:rPr>
              <w:t>Confirmed</w:t>
            </w:r>
            <w:proofErr w:type="spellEnd"/>
            <w:r>
              <w:rPr>
                <w:sz w:val="22"/>
                <w:szCs w:val="22"/>
              </w:rPr>
              <w:t xml:space="preserve"> </w:t>
            </w:r>
          </w:p>
        </w:tc>
      </w:tr>
    </w:tbl>
    <w:p w14:paraId="049F31CB" w14:textId="0FB28853" w:rsidR="002D0B2D" w:rsidRDefault="002D0B2D">
      <w:pPr>
        <w:spacing w:line="259" w:lineRule="auto"/>
        <w:rPr>
          <w:b/>
          <w:sz w:val="32"/>
          <w:lang w:val="en-US"/>
        </w:rPr>
      </w:pPr>
    </w:p>
    <w:p w14:paraId="53128261" w14:textId="77777777" w:rsidR="00E8145E" w:rsidRDefault="00E8145E">
      <w:pPr>
        <w:spacing w:line="259" w:lineRule="auto"/>
        <w:rPr>
          <w:b/>
          <w:sz w:val="32"/>
          <w:lang w:val="en-US"/>
        </w:rPr>
      </w:pPr>
    </w:p>
    <w:p w14:paraId="07005C1C" w14:textId="77777777" w:rsidR="006B5629" w:rsidRDefault="006261A7" w:rsidP="002833FB">
      <w:pPr>
        <w:spacing w:after="0"/>
        <w:jc w:val="center"/>
        <w:rPr>
          <w:sz w:val="36"/>
          <w:lang w:val="en-US"/>
        </w:rPr>
      </w:pPr>
      <w:r w:rsidRPr="000D4459">
        <w:rPr>
          <w:sz w:val="36"/>
          <w:lang w:val="en-US"/>
        </w:rPr>
        <w:t>Wednesday</w:t>
      </w:r>
      <w:r w:rsidR="006B5629">
        <w:rPr>
          <w:sz w:val="36"/>
          <w:lang w:val="en-US"/>
        </w:rPr>
        <w:t>,</w:t>
      </w:r>
      <w:r w:rsidRPr="000D4459">
        <w:rPr>
          <w:sz w:val="36"/>
          <w:lang w:val="en-US"/>
        </w:rPr>
        <w:t xml:space="preserve"> 18</w:t>
      </w:r>
      <w:r w:rsidRPr="000D4459">
        <w:rPr>
          <w:sz w:val="36"/>
          <w:vertAlign w:val="superscript"/>
          <w:lang w:val="en-US"/>
        </w:rPr>
        <w:t>th</w:t>
      </w:r>
      <w:r w:rsidRPr="000D4459">
        <w:rPr>
          <w:sz w:val="36"/>
          <w:lang w:val="en-US"/>
        </w:rPr>
        <w:t xml:space="preserve"> September</w:t>
      </w:r>
      <w:r w:rsidR="000D4459" w:rsidRPr="000D4459">
        <w:rPr>
          <w:sz w:val="36"/>
          <w:lang w:val="en-US"/>
        </w:rPr>
        <w:t xml:space="preserve"> (Day 3</w:t>
      </w:r>
      <w:r w:rsidR="006B5629">
        <w:rPr>
          <w:sz w:val="36"/>
          <w:lang w:val="en-US"/>
        </w:rPr>
        <w:t>)</w:t>
      </w:r>
    </w:p>
    <w:p w14:paraId="584760FA" w14:textId="77777777" w:rsidR="00E20DBD" w:rsidRPr="006B5629" w:rsidRDefault="006B5629" w:rsidP="002833FB">
      <w:pPr>
        <w:spacing w:after="0"/>
        <w:jc w:val="center"/>
        <w:rPr>
          <w:sz w:val="24"/>
          <w:lang w:val="en-US"/>
        </w:rPr>
      </w:pPr>
      <w:r>
        <w:rPr>
          <w:sz w:val="36"/>
          <w:lang w:val="en-US"/>
        </w:rPr>
        <w:t>Travelling Day</w:t>
      </w:r>
      <w:r w:rsidR="000D4459" w:rsidRPr="000D4459">
        <w:rPr>
          <w:sz w:val="36"/>
          <w:lang w:val="en-US"/>
        </w:rPr>
        <w:t>,</w:t>
      </w:r>
      <w:r w:rsidR="006261A7" w:rsidRPr="000D4459">
        <w:rPr>
          <w:sz w:val="36"/>
          <w:lang w:val="en-US"/>
        </w:rPr>
        <w:t xml:space="preserve"> </w:t>
      </w:r>
      <w:r>
        <w:rPr>
          <w:sz w:val="36"/>
          <w:lang w:val="en-US"/>
        </w:rPr>
        <w:t xml:space="preserve">NYC to </w:t>
      </w:r>
      <w:r w:rsidR="006261A7" w:rsidRPr="000D4459">
        <w:rPr>
          <w:sz w:val="36"/>
          <w:lang w:val="en-US"/>
        </w:rPr>
        <w:t>Boston</w:t>
      </w:r>
    </w:p>
    <w:p w14:paraId="4101652C" w14:textId="77777777" w:rsidR="00DC4499" w:rsidRPr="000D4459" w:rsidRDefault="00DC4499" w:rsidP="00E20DBD">
      <w:pPr>
        <w:rPr>
          <w:sz w:val="32"/>
          <w:lang w:val="en-US"/>
        </w:rPr>
      </w:pPr>
    </w:p>
    <w:tbl>
      <w:tblPr>
        <w:tblStyle w:val="TableGrid"/>
        <w:tblW w:w="10207" w:type="dxa"/>
        <w:tblInd w:w="-289" w:type="dxa"/>
        <w:tblLook w:val="04A0" w:firstRow="1" w:lastRow="0" w:firstColumn="1" w:lastColumn="0" w:noHBand="0" w:noVBand="1"/>
      </w:tblPr>
      <w:tblGrid>
        <w:gridCol w:w="8506"/>
        <w:gridCol w:w="1701"/>
      </w:tblGrid>
      <w:tr w:rsidR="00DC4499" w:rsidRPr="000D1315" w14:paraId="299752E3" w14:textId="77777777" w:rsidTr="00663FD2">
        <w:tc>
          <w:tcPr>
            <w:tcW w:w="10207" w:type="dxa"/>
            <w:gridSpan w:val="2"/>
            <w:shd w:val="clear" w:color="auto" w:fill="F4B083" w:themeFill="accent2" w:themeFillTint="99"/>
          </w:tcPr>
          <w:p w14:paraId="1A217DF6" w14:textId="77777777" w:rsidR="00DC4499" w:rsidRPr="006B7C61" w:rsidRDefault="00866406" w:rsidP="00663FD2">
            <w:pPr>
              <w:spacing w:line="300" w:lineRule="auto"/>
              <w:jc w:val="center"/>
              <w:rPr>
                <w:b/>
                <w:lang w:val="en-US"/>
              </w:rPr>
            </w:pPr>
            <w:r>
              <w:rPr>
                <w:b/>
                <w:lang w:val="en-US"/>
              </w:rPr>
              <w:t>Travelling day</w:t>
            </w:r>
          </w:p>
        </w:tc>
      </w:tr>
      <w:tr w:rsidR="00DC4499" w:rsidRPr="000D1315" w14:paraId="2F56206B" w14:textId="77777777" w:rsidTr="00663FD2">
        <w:trPr>
          <w:trHeight w:val="249"/>
        </w:trPr>
        <w:tc>
          <w:tcPr>
            <w:tcW w:w="8506" w:type="dxa"/>
          </w:tcPr>
          <w:p w14:paraId="46603556" w14:textId="77777777" w:rsidR="00DC4499" w:rsidRPr="00FA2730" w:rsidRDefault="00866406" w:rsidP="00663FD2">
            <w:pPr>
              <w:spacing w:line="300" w:lineRule="auto"/>
              <w:rPr>
                <w:lang w:val="en-US"/>
              </w:rPr>
            </w:pPr>
            <w:r>
              <w:rPr>
                <w:lang w:val="en-US"/>
              </w:rPr>
              <w:t xml:space="preserve">Train from </w:t>
            </w:r>
            <w:r w:rsidRPr="00866406">
              <w:rPr>
                <w:lang w:val="en-US"/>
              </w:rPr>
              <w:t>Pennsylvania Station</w:t>
            </w:r>
            <w:r>
              <w:rPr>
                <w:lang w:val="en-US"/>
              </w:rPr>
              <w:t xml:space="preserve"> (NYC) to Bus Terminal – South Station (Boston)</w:t>
            </w:r>
          </w:p>
        </w:tc>
        <w:tc>
          <w:tcPr>
            <w:tcW w:w="1701" w:type="dxa"/>
          </w:tcPr>
          <w:p w14:paraId="40C09A7C" w14:textId="77777777" w:rsidR="00DC4499" w:rsidRPr="007413C4" w:rsidRDefault="001F248E" w:rsidP="00663FD2">
            <w:pPr>
              <w:spacing w:line="300" w:lineRule="auto"/>
              <w:rPr>
                <w:lang w:val="en-US"/>
              </w:rPr>
            </w:pPr>
            <w:r>
              <w:rPr>
                <w:lang w:val="en-US"/>
              </w:rPr>
              <w:t>9:00 – 14:00</w:t>
            </w:r>
          </w:p>
        </w:tc>
      </w:tr>
    </w:tbl>
    <w:p w14:paraId="4B99056E" w14:textId="77777777" w:rsidR="00E20DBD" w:rsidRDefault="00E20DBD" w:rsidP="00E20DBD">
      <w:pPr>
        <w:rPr>
          <w:lang w:val="en-GB"/>
        </w:rPr>
      </w:pPr>
    </w:p>
    <w:tbl>
      <w:tblPr>
        <w:tblStyle w:val="TableGrid"/>
        <w:tblpPr w:leftFromText="180" w:rightFromText="180" w:vertAnchor="text" w:horzAnchor="margin" w:tblpXSpec="center" w:tblpY="427"/>
        <w:tblW w:w="10201" w:type="dxa"/>
        <w:tblLook w:val="04A0" w:firstRow="1" w:lastRow="0" w:firstColumn="1" w:lastColumn="0" w:noHBand="0" w:noVBand="1"/>
      </w:tblPr>
      <w:tblGrid>
        <w:gridCol w:w="328"/>
        <w:gridCol w:w="6188"/>
        <w:gridCol w:w="2034"/>
        <w:gridCol w:w="1651"/>
      </w:tblGrid>
      <w:tr w:rsidR="00076641" w:rsidRPr="00547942" w14:paraId="34C770B0" w14:textId="77777777" w:rsidTr="000A3B35">
        <w:tc>
          <w:tcPr>
            <w:tcW w:w="328" w:type="dxa"/>
            <w:shd w:val="clear" w:color="auto" w:fill="D9D9D9" w:themeFill="background1" w:themeFillShade="D9"/>
          </w:tcPr>
          <w:p w14:paraId="1299C43A" w14:textId="77777777" w:rsidR="00076641" w:rsidRDefault="00076641" w:rsidP="000A3B35">
            <w:pPr>
              <w:spacing w:line="300" w:lineRule="auto"/>
              <w:jc w:val="center"/>
              <w:rPr>
                <w:b/>
                <w:lang w:val="en-US"/>
              </w:rPr>
            </w:pPr>
          </w:p>
        </w:tc>
        <w:tc>
          <w:tcPr>
            <w:tcW w:w="9873" w:type="dxa"/>
            <w:gridSpan w:val="3"/>
            <w:shd w:val="clear" w:color="auto" w:fill="D9D9D9" w:themeFill="background1" w:themeFillShade="D9"/>
          </w:tcPr>
          <w:p w14:paraId="432EF553" w14:textId="77777777" w:rsidR="00076641" w:rsidRPr="006B7C61" w:rsidRDefault="00076641" w:rsidP="000A3B35">
            <w:pPr>
              <w:spacing w:line="300" w:lineRule="auto"/>
              <w:jc w:val="center"/>
              <w:rPr>
                <w:b/>
                <w:lang w:val="en-US"/>
              </w:rPr>
            </w:pPr>
            <w:r>
              <w:rPr>
                <w:b/>
                <w:lang w:val="en-US"/>
              </w:rPr>
              <w:t>Programme</w:t>
            </w:r>
          </w:p>
        </w:tc>
      </w:tr>
      <w:tr w:rsidR="00076641" w:rsidRPr="00547942" w14:paraId="37695B64" w14:textId="77777777" w:rsidTr="000A3B35">
        <w:trPr>
          <w:trHeight w:val="60"/>
        </w:trPr>
        <w:tc>
          <w:tcPr>
            <w:tcW w:w="328" w:type="dxa"/>
            <w:shd w:val="clear" w:color="auto" w:fill="D9D9D9" w:themeFill="background1" w:themeFillShade="D9"/>
          </w:tcPr>
          <w:p w14:paraId="1AFA645E" w14:textId="77777777" w:rsidR="00076641" w:rsidRDefault="00076641" w:rsidP="000A3B35">
            <w:pPr>
              <w:spacing w:line="300" w:lineRule="auto"/>
              <w:rPr>
                <w:lang w:val="en-US"/>
              </w:rPr>
            </w:pPr>
            <w:r>
              <w:rPr>
                <w:lang w:val="en-US"/>
              </w:rPr>
              <w:t>#</w:t>
            </w:r>
          </w:p>
        </w:tc>
        <w:tc>
          <w:tcPr>
            <w:tcW w:w="6188" w:type="dxa"/>
            <w:shd w:val="clear" w:color="auto" w:fill="D9D9D9" w:themeFill="background1" w:themeFillShade="D9"/>
          </w:tcPr>
          <w:p w14:paraId="0A005226" w14:textId="77777777" w:rsidR="00076641" w:rsidRDefault="00076641" w:rsidP="000A3B35">
            <w:pPr>
              <w:spacing w:line="300" w:lineRule="auto"/>
              <w:rPr>
                <w:lang w:val="en-US"/>
              </w:rPr>
            </w:pPr>
            <w:r>
              <w:rPr>
                <w:lang w:val="en-US"/>
              </w:rPr>
              <w:t xml:space="preserve">Description </w:t>
            </w:r>
          </w:p>
        </w:tc>
        <w:tc>
          <w:tcPr>
            <w:tcW w:w="2034" w:type="dxa"/>
            <w:shd w:val="clear" w:color="auto" w:fill="D9D9D9" w:themeFill="background1" w:themeFillShade="D9"/>
          </w:tcPr>
          <w:p w14:paraId="11F82DAF" w14:textId="77777777" w:rsidR="00076641" w:rsidRDefault="00076641" w:rsidP="000A3B35">
            <w:pPr>
              <w:spacing w:line="300" w:lineRule="auto"/>
              <w:rPr>
                <w:lang w:val="en-US"/>
              </w:rPr>
            </w:pPr>
            <w:r>
              <w:rPr>
                <w:lang w:val="en-US"/>
              </w:rPr>
              <w:t>Speaker</w:t>
            </w:r>
          </w:p>
        </w:tc>
        <w:tc>
          <w:tcPr>
            <w:tcW w:w="1651" w:type="dxa"/>
            <w:shd w:val="clear" w:color="auto" w:fill="D9D9D9" w:themeFill="background1" w:themeFillShade="D9"/>
          </w:tcPr>
          <w:p w14:paraId="5A77FFC3" w14:textId="77777777" w:rsidR="00076641" w:rsidRDefault="00076641" w:rsidP="000A3B35">
            <w:pPr>
              <w:spacing w:line="300" w:lineRule="auto"/>
              <w:rPr>
                <w:lang w:val="en-US"/>
              </w:rPr>
            </w:pPr>
            <w:r>
              <w:rPr>
                <w:lang w:val="en-US"/>
              </w:rPr>
              <w:t>Time</w:t>
            </w:r>
          </w:p>
        </w:tc>
      </w:tr>
      <w:tr w:rsidR="00076641" w:rsidRPr="00547942" w14:paraId="60770381" w14:textId="77777777" w:rsidTr="000A3B35">
        <w:trPr>
          <w:trHeight w:val="60"/>
        </w:trPr>
        <w:tc>
          <w:tcPr>
            <w:tcW w:w="328" w:type="dxa"/>
          </w:tcPr>
          <w:p w14:paraId="249FAAB8" w14:textId="77777777" w:rsidR="00076641" w:rsidRDefault="00076641" w:rsidP="000A3B35">
            <w:pPr>
              <w:spacing w:line="300" w:lineRule="auto"/>
              <w:rPr>
                <w:lang w:val="en-US"/>
              </w:rPr>
            </w:pPr>
            <w:r>
              <w:rPr>
                <w:lang w:val="en-US"/>
              </w:rPr>
              <w:t>1</w:t>
            </w:r>
          </w:p>
        </w:tc>
        <w:tc>
          <w:tcPr>
            <w:tcW w:w="6188" w:type="dxa"/>
          </w:tcPr>
          <w:p w14:paraId="478284D7" w14:textId="77777777" w:rsidR="00076641" w:rsidRDefault="00076641" w:rsidP="000A3B35">
            <w:pPr>
              <w:spacing w:line="300" w:lineRule="auto"/>
              <w:rPr>
                <w:lang w:val="en-US"/>
              </w:rPr>
            </w:pPr>
            <w:r>
              <w:rPr>
                <w:lang w:val="en-GB"/>
              </w:rPr>
              <w:t>Free time</w:t>
            </w:r>
          </w:p>
        </w:tc>
        <w:tc>
          <w:tcPr>
            <w:tcW w:w="2034" w:type="dxa"/>
          </w:tcPr>
          <w:p w14:paraId="4DDBEF00" w14:textId="77777777" w:rsidR="00076641" w:rsidRDefault="00076641" w:rsidP="000A3B35">
            <w:pPr>
              <w:spacing w:line="300" w:lineRule="auto"/>
              <w:rPr>
                <w:lang w:val="en-US"/>
              </w:rPr>
            </w:pPr>
          </w:p>
        </w:tc>
        <w:tc>
          <w:tcPr>
            <w:tcW w:w="1651" w:type="dxa"/>
          </w:tcPr>
          <w:p w14:paraId="13241B30" w14:textId="54600C4E" w:rsidR="00076641" w:rsidRDefault="00076641" w:rsidP="000A3B35">
            <w:pPr>
              <w:spacing w:line="300" w:lineRule="auto"/>
              <w:jc w:val="center"/>
              <w:rPr>
                <w:lang w:val="en-US"/>
              </w:rPr>
            </w:pPr>
            <w:r>
              <w:rPr>
                <w:lang w:val="en-US"/>
              </w:rPr>
              <w:t>14:00-1</w:t>
            </w:r>
            <w:r w:rsidR="00C87576">
              <w:rPr>
                <w:lang w:val="en-US"/>
              </w:rPr>
              <w:t>7</w:t>
            </w:r>
            <w:r>
              <w:rPr>
                <w:lang w:val="en-US"/>
              </w:rPr>
              <w:t>:00</w:t>
            </w:r>
          </w:p>
        </w:tc>
      </w:tr>
      <w:tr w:rsidR="00076641" w:rsidRPr="000A0E60" w14:paraId="37EB55D9" w14:textId="77777777" w:rsidTr="000A3B35">
        <w:trPr>
          <w:trHeight w:val="60"/>
        </w:trPr>
        <w:tc>
          <w:tcPr>
            <w:tcW w:w="328" w:type="dxa"/>
          </w:tcPr>
          <w:p w14:paraId="78E884CA" w14:textId="77777777" w:rsidR="00076641" w:rsidRDefault="00076641" w:rsidP="000A3B35">
            <w:pPr>
              <w:spacing w:line="300" w:lineRule="auto"/>
              <w:rPr>
                <w:lang w:val="en-US"/>
              </w:rPr>
            </w:pPr>
            <w:r>
              <w:rPr>
                <w:lang w:val="en-US"/>
              </w:rPr>
              <w:t>2</w:t>
            </w:r>
          </w:p>
        </w:tc>
        <w:tc>
          <w:tcPr>
            <w:tcW w:w="6188" w:type="dxa"/>
          </w:tcPr>
          <w:p w14:paraId="1A6F6438" w14:textId="5D94432F" w:rsidR="00076641" w:rsidRPr="00C87576" w:rsidRDefault="00C87576" w:rsidP="00C87576">
            <w:pPr>
              <w:pStyle w:val="Default"/>
              <w:rPr>
                <w:lang w:val="en-GB"/>
              </w:rPr>
            </w:pPr>
            <w:r w:rsidRPr="00C87576">
              <w:rPr>
                <w:sz w:val="22"/>
                <w:szCs w:val="22"/>
                <w:lang w:val="en-GB"/>
              </w:rPr>
              <w:t xml:space="preserve">Kick-off Session: Breakthrough Technologies, Solutions and Business Models for the Clean Economy </w:t>
            </w:r>
          </w:p>
        </w:tc>
        <w:tc>
          <w:tcPr>
            <w:tcW w:w="2034" w:type="dxa"/>
          </w:tcPr>
          <w:p w14:paraId="352FCFC6" w14:textId="77777777" w:rsidR="00076641" w:rsidRPr="00BA30A9" w:rsidRDefault="00076641" w:rsidP="000A3B35">
            <w:pPr>
              <w:spacing w:line="300" w:lineRule="auto"/>
            </w:pPr>
            <w:r>
              <w:t>TBD</w:t>
            </w:r>
          </w:p>
        </w:tc>
        <w:tc>
          <w:tcPr>
            <w:tcW w:w="1651" w:type="dxa"/>
          </w:tcPr>
          <w:p w14:paraId="7918F900" w14:textId="4097EEBC" w:rsidR="00076641" w:rsidRDefault="00076641" w:rsidP="000A3B35">
            <w:pPr>
              <w:spacing w:line="300" w:lineRule="auto"/>
              <w:jc w:val="center"/>
              <w:rPr>
                <w:lang w:val="en-US"/>
              </w:rPr>
            </w:pPr>
            <w:r>
              <w:rPr>
                <w:lang w:val="en-US"/>
              </w:rPr>
              <w:t>1</w:t>
            </w:r>
            <w:r w:rsidR="00C87576">
              <w:rPr>
                <w:lang w:val="en-US"/>
              </w:rPr>
              <w:t>7</w:t>
            </w:r>
            <w:r>
              <w:rPr>
                <w:lang w:val="en-US"/>
              </w:rPr>
              <w:t>:00-</w:t>
            </w:r>
            <w:r w:rsidR="00C87576">
              <w:rPr>
                <w:lang w:val="en-US"/>
              </w:rPr>
              <w:t>18</w:t>
            </w:r>
            <w:r>
              <w:rPr>
                <w:lang w:val="en-US"/>
              </w:rPr>
              <w:t>:00</w:t>
            </w:r>
          </w:p>
        </w:tc>
      </w:tr>
      <w:tr w:rsidR="00076641" w:rsidRPr="005B0EBA" w14:paraId="59D9DC72" w14:textId="77777777" w:rsidTr="000A3B35">
        <w:trPr>
          <w:trHeight w:val="60"/>
        </w:trPr>
        <w:tc>
          <w:tcPr>
            <w:tcW w:w="8550" w:type="dxa"/>
            <w:gridSpan w:val="3"/>
            <w:shd w:val="clear" w:color="auto" w:fill="A8D08D" w:themeFill="accent6" w:themeFillTint="99"/>
          </w:tcPr>
          <w:p w14:paraId="64975408" w14:textId="77777777" w:rsidR="00076641" w:rsidRPr="002D6A6D" w:rsidRDefault="00076641" w:rsidP="000A3B35">
            <w:pPr>
              <w:spacing w:line="300" w:lineRule="auto"/>
              <w:jc w:val="center"/>
              <w:rPr>
                <w:lang w:val="en-US"/>
              </w:rPr>
            </w:pPr>
            <w:r>
              <w:rPr>
                <w:lang w:val="en-US"/>
              </w:rPr>
              <w:t xml:space="preserve">Free night and dinner </w:t>
            </w:r>
          </w:p>
        </w:tc>
        <w:tc>
          <w:tcPr>
            <w:tcW w:w="1651" w:type="dxa"/>
            <w:shd w:val="clear" w:color="auto" w:fill="A8D08D" w:themeFill="accent6" w:themeFillTint="99"/>
          </w:tcPr>
          <w:p w14:paraId="04F248B7" w14:textId="1FAE8461" w:rsidR="00076641" w:rsidRPr="002D6A6D" w:rsidRDefault="00076641" w:rsidP="000A3B35">
            <w:pPr>
              <w:spacing w:line="300" w:lineRule="auto"/>
              <w:jc w:val="center"/>
              <w:rPr>
                <w:lang w:val="en-US"/>
              </w:rPr>
            </w:pPr>
            <w:r>
              <w:rPr>
                <w:lang w:val="en-US"/>
              </w:rPr>
              <w:t>18:00–22:00</w:t>
            </w:r>
          </w:p>
        </w:tc>
      </w:tr>
    </w:tbl>
    <w:p w14:paraId="3461D779" w14:textId="77777777" w:rsidR="00076641" w:rsidRPr="00E20DBD" w:rsidRDefault="00076641" w:rsidP="00E20DBD">
      <w:pPr>
        <w:rPr>
          <w:lang w:val="en-GB"/>
        </w:rPr>
      </w:pPr>
    </w:p>
    <w:p w14:paraId="3CF2D8B6" w14:textId="77777777" w:rsidR="001F248E" w:rsidRDefault="00E8145E">
      <w:pPr>
        <w:spacing w:line="259" w:lineRule="auto"/>
        <w:rPr>
          <w:lang w:val="en-GB"/>
        </w:rPr>
      </w:pPr>
      <w:r>
        <w:rPr>
          <w:lang w:val="en-GB"/>
        </w:rPr>
        <w:br w:type="page"/>
      </w:r>
    </w:p>
    <w:p w14:paraId="0FB78278" w14:textId="77777777" w:rsidR="00E8145E" w:rsidRDefault="00E8145E">
      <w:pPr>
        <w:spacing w:line="259" w:lineRule="auto"/>
        <w:rPr>
          <w:lang w:val="en-GB"/>
        </w:rPr>
      </w:pPr>
    </w:p>
    <w:p w14:paraId="656D9FB5" w14:textId="77777777" w:rsidR="00647537" w:rsidRDefault="00E8145E" w:rsidP="00076641">
      <w:pPr>
        <w:spacing w:after="0"/>
        <w:jc w:val="center"/>
        <w:rPr>
          <w:sz w:val="36"/>
          <w:lang w:val="en-US"/>
        </w:rPr>
      </w:pPr>
      <w:r w:rsidRPr="000D4459">
        <w:rPr>
          <w:sz w:val="36"/>
          <w:lang w:val="en-US"/>
        </w:rPr>
        <w:t>Thursday 19</w:t>
      </w:r>
      <w:r w:rsidRPr="000D4459">
        <w:rPr>
          <w:sz w:val="36"/>
          <w:vertAlign w:val="superscript"/>
          <w:lang w:val="en-US"/>
        </w:rPr>
        <w:t>th</w:t>
      </w:r>
      <w:r w:rsidRPr="000D4459">
        <w:rPr>
          <w:sz w:val="36"/>
          <w:lang w:val="en-US"/>
        </w:rPr>
        <w:t xml:space="preserve"> September</w:t>
      </w:r>
      <w:r w:rsidR="000D4459" w:rsidRPr="000D4459">
        <w:rPr>
          <w:sz w:val="36"/>
          <w:lang w:val="en-US"/>
        </w:rPr>
        <w:t xml:space="preserve"> (Day 4</w:t>
      </w:r>
      <w:r w:rsidR="00647537">
        <w:rPr>
          <w:sz w:val="36"/>
          <w:lang w:val="en-US"/>
        </w:rPr>
        <w:t>)</w:t>
      </w:r>
    </w:p>
    <w:p w14:paraId="077E8B04" w14:textId="77777777" w:rsidR="0070789E" w:rsidRPr="000D4459" w:rsidRDefault="00E8145E" w:rsidP="00076641">
      <w:pPr>
        <w:spacing w:after="0"/>
        <w:jc w:val="center"/>
        <w:rPr>
          <w:sz w:val="36"/>
          <w:lang w:val="en-US"/>
        </w:rPr>
      </w:pPr>
      <w:r w:rsidRPr="000D4459">
        <w:rPr>
          <w:sz w:val="36"/>
          <w:lang w:val="en-US"/>
        </w:rPr>
        <w:t xml:space="preserve">Matchmaking day and </w:t>
      </w:r>
      <w:r w:rsidR="000D4459" w:rsidRPr="000D4459">
        <w:rPr>
          <w:sz w:val="36"/>
          <w:lang w:val="en-US"/>
        </w:rPr>
        <w:t>Horizon19, Boston</w:t>
      </w:r>
    </w:p>
    <w:p w14:paraId="1FC39945" w14:textId="77777777" w:rsidR="000D4459" w:rsidRDefault="000D4459" w:rsidP="00E20DBD">
      <w:pPr>
        <w:rPr>
          <w:sz w:val="32"/>
          <w:lang w:val="en-US"/>
        </w:rPr>
      </w:pPr>
    </w:p>
    <w:tbl>
      <w:tblPr>
        <w:tblStyle w:val="TableGrid"/>
        <w:tblW w:w="10207" w:type="dxa"/>
        <w:tblInd w:w="-289" w:type="dxa"/>
        <w:tblLook w:val="04A0" w:firstRow="1" w:lastRow="0" w:firstColumn="1" w:lastColumn="0" w:noHBand="0" w:noVBand="1"/>
      </w:tblPr>
      <w:tblGrid>
        <w:gridCol w:w="10207"/>
      </w:tblGrid>
      <w:tr w:rsidR="00A10E99" w:rsidRPr="006B7C61" w14:paraId="619A49FE" w14:textId="77777777" w:rsidTr="000A3B35">
        <w:tc>
          <w:tcPr>
            <w:tcW w:w="10207" w:type="dxa"/>
            <w:shd w:val="clear" w:color="auto" w:fill="F4B083" w:themeFill="accent2" w:themeFillTint="99"/>
          </w:tcPr>
          <w:p w14:paraId="3AE3B714" w14:textId="77777777" w:rsidR="00A10E99" w:rsidRPr="006B7C61" w:rsidRDefault="00A10E99" w:rsidP="000A3B35">
            <w:pPr>
              <w:spacing w:line="300" w:lineRule="auto"/>
              <w:jc w:val="center"/>
              <w:rPr>
                <w:b/>
                <w:lang w:val="en-US"/>
              </w:rPr>
            </w:pPr>
            <w:r>
              <w:rPr>
                <w:b/>
                <w:lang w:val="en-US"/>
              </w:rPr>
              <w:t>Venue address</w:t>
            </w:r>
          </w:p>
        </w:tc>
      </w:tr>
      <w:tr w:rsidR="00A10E99" w:rsidRPr="000E0803" w14:paraId="30E99B51" w14:textId="77777777" w:rsidTr="000A3B35">
        <w:trPr>
          <w:trHeight w:val="70"/>
        </w:trPr>
        <w:tc>
          <w:tcPr>
            <w:tcW w:w="10207" w:type="dxa"/>
          </w:tcPr>
          <w:p w14:paraId="49A9BC90" w14:textId="77777777" w:rsidR="00EC5DC8" w:rsidRDefault="00EC5DC8" w:rsidP="000A3B35">
            <w:pPr>
              <w:spacing w:line="300" w:lineRule="auto"/>
              <w:rPr>
                <w:rFonts w:eastAsia="Times New Roman"/>
                <w:lang w:val="en-GB"/>
              </w:rPr>
            </w:pPr>
            <w:r>
              <w:rPr>
                <w:rFonts w:eastAsia="Times New Roman"/>
                <w:lang w:val="en-GB"/>
              </w:rPr>
              <w:t>Boston Convention and Exhibition</w:t>
            </w:r>
          </w:p>
          <w:p w14:paraId="31448EE9" w14:textId="77777777" w:rsidR="00EC5DC8" w:rsidRPr="00FA2730" w:rsidRDefault="00EC5DC8" w:rsidP="000A3B35">
            <w:pPr>
              <w:spacing w:line="300" w:lineRule="auto"/>
              <w:rPr>
                <w:rFonts w:eastAsia="Times New Roman"/>
                <w:lang w:val="en-GB"/>
              </w:rPr>
            </w:pPr>
            <w:r w:rsidRPr="00EC5DC8">
              <w:rPr>
                <w:rFonts w:eastAsia="Times New Roman"/>
                <w:lang w:val="en-GB"/>
              </w:rPr>
              <w:t>415 Summer St, Boston, MA 02210, USA</w:t>
            </w:r>
          </w:p>
        </w:tc>
      </w:tr>
    </w:tbl>
    <w:p w14:paraId="0562CB0E" w14:textId="77777777" w:rsidR="00DC4499" w:rsidRDefault="00DC4499" w:rsidP="00E20DBD">
      <w:pPr>
        <w:rPr>
          <w:sz w:val="32"/>
          <w:lang w:val="en-US"/>
        </w:rPr>
      </w:pPr>
    </w:p>
    <w:tbl>
      <w:tblPr>
        <w:tblStyle w:val="TableGrid"/>
        <w:tblW w:w="10207" w:type="dxa"/>
        <w:tblInd w:w="-289" w:type="dxa"/>
        <w:tblLook w:val="04A0" w:firstRow="1" w:lastRow="0" w:firstColumn="1" w:lastColumn="0" w:noHBand="0" w:noVBand="1"/>
      </w:tblPr>
      <w:tblGrid>
        <w:gridCol w:w="466"/>
        <w:gridCol w:w="4091"/>
        <w:gridCol w:w="4091"/>
        <w:gridCol w:w="1559"/>
      </w:tblGrid>
      <w:tr w:rsidR="00D732C6" w:rsidRPr="005C294B" w14:paraId="223E74E6" w14:textId="77777777" w:rsidTr="00C87576">
        <w:tc>
          <w:tcPr>
            <w:tcW w:w="10207" w:type="dxa"/>
            <w:gridSpan w:val="4"/>
            <w:shd w:val="clear" w:color="auto" w:fill="D9D9D9" w:themeFill="background1" w:themeFillShade="D9"/>
          </w:tcPr>
          <w:p w14:paraId="493875A9" w14:textId="77777777" w:rsidR="00D732C6" w:rsidRPr="006B7C61" w:rsidRDefault="00D732C6" w:rsidP="00663FD2">
            <w:pPr>
              <w:spacing w:line="300" w:lineRule="auto"/>
              <w:jc w:val="center"/>
              <w:rPr>
                <w:b/>
                <w:lang w:val="en-US"/>
              </w:rPr>
            </w:pPr>
            <w:r>
              <w:rPr>
                <w:b/>
                <w:lang w:val="en-US"/>
              </w:rPr>
              <w:t>Programme</w:t>
            </w:r>
          </w:p>
        </w:tc>
      </w:tr>
      <w:tr w:rsidR="00C87576" w:rsidRPr="005C294B" w14:paraId="5818063F" w14:textId="77777777" w:rsidTr="00C87576">
        <w:trPr>
          <w:trHeight w:val="60"/>
        </w:trPr>
        <w:tc>
          <w:tcPr>
            <w:tcW w:w="466" w:type="dxa"/>
          </w:tcPr>
          <w:p w14:paraId="375E30A4" w14:textId="3681FF4D" w:rsidR="00C87576" w:rsidRDefault="00C87576" w:rsidP="00C87576">
            <w:pPr>
              <w:spacing w:line="300" w:lineRule="auto"/>
              <w:rPr>
                <w:lang w:val="en-US"/>
              </w:rPr>
            </w:pPr>
            <w:r>
              <w:t xml:space="preserve"># </w:t>
            </w:r>
          </w:p>
        </w:tc>
        <w:tc>
          <w:tcPr>
            <w:tcW w:w="4091" w:type="dxa"/>
          </w:tcPr>
          <w:p w14:paraId="337CD16E" w14:textId="342BFC2C" w:rsidR="00C87576" w:rsidRPr="00B5094B" w:rsidRDefault="00C87576" w:rsidP="00C87576">
            <w:pPr>
              <w:rPr>
                <w:lang w:val="en-GB"/>
              </w:rPr>
            </w:pPr>
            <w:r>
              <w:t xml:space="preserve">Session Hall 1 </w:t>
            </w:r>
          </w:p>
        </w:tc>
        <w:tc>
          <w:tcPr>
            <w:tcW w:w="4091" w:type="dxa"/>
          </w:tcPr>
          <w:p w14:paraId="567B383C" w14:textId="1675FD9A" w:rsidR="00C87576" w:rsidRPr="00B5094B" w:rsidRDefault="00C87576" w:rsidP="00C87576">
            <w:pPr>
              <w:rPr>
                <w:lang w:val="en-GB"/>
              </w:rPr>
            </w:pPr>
            <w:r>
              <w:t xml:space="preserve">Session Hall 2 </w:t>
            </w:r>
          </w:p>
        </w:tc>
        <w:tc>
          <w:tcPr>
            <w:tcW w:w="1559" w:type="dxa"/>
          </w:tcPr>
          <w:p w14:paraId="50293661" w14:textId="478EB9B6" w:rsidR="00C87576" w:rsidRDefault="00C87576" w:rsidP="00C87576">
            <w:pPr>
              <w:spacing w:line="300" w:lineRule="auto"/>
              <w:rPr>
                <w:lang w:val="en-US"/>
              </w:rPr>
            </w:pPr>
            <w:r>
              <w:t xml:space="preserve">Timing </w:t>
            </w:r>
          </w:p>
        </w:tc>
      </w:tr>
      <w:tr w:rsidR="00C87576" w:rsidRPr="005C294B" w14:paraId="54EF92DF" w14:textId="77777777" w:rsidTr="00C87576">
        <w:trPr>
          <w:trHeight w:val="60"/>
        </w:trPr>
        <w:tc>
          <w:tcPr>
            <w:tcW w:w="466" w:type="dxa"/>
          </w:tcPr>
          <w:p w14:paraId="19F14E3C" w14:textId="77777777" w:rsidR="00C87576" w:rsidRDefault="00C87576" w:rsidP="00663FD2">
            <w:pPr>
              <w:spacing w:line="300" w:lineRule="auto"/>
              <w:rPr>
                <w:lang w:val="en-US"/>
              </w:rPr>
            </w:pPr>
            <w:r>
              <w:rPr>
                <w:lang w:val="en-US"/>
              </w:rPr>
              <w:t>1</w:t>
            </w:r>
          </w:p>
        </w:tc>
        <w:tc>
          <w:tcPr>
            <w:tcW w:w="4091" w:type="dxa"/>
          </w:tcPr>
          <w:p w14:paraId="71810C31" w14:textId="4DC353EF" w:rsidR="00C87576" w:rsidRPr="00B5094B" w:rsidRDefault="00C87576" w:rsidP="00C87576">
            <w:pPr>
              <w:pStyle w:val="Default"/>
              <w:rPr>
                <w:lang w:val="en-GB"/>
              </w:rPr>
            </w:pPr>
            <w:r w:rsidRPr="00C87576">
              <w:rPr>
                <w:sz w:val="22"/>
                <w:szCs w:val="22"/>
                <w:lang w:val="en-GB"/>
              </w:rPr>
              <w:t xml:space="preserve">Opening Session: Scaling Up the Clean Economy Transition </w:t>
            </w:r>
          </w:p>
        </w:tc>
        <w:tc>
          <w:tcPr>
            <w:tcW w:w="4091" w:type="dxa"/>
          </w:tcPr>
          <w:p w14:paraId="06DEE5A8" w14:textId="511A1AC0" w:rsidR="00C87576" w:rsidRPr="00B5094B" w:rsidRDefault="00C87576" w:rsidP="00D732C6">
            <w:pPr>
              <w:rPr>
                <w:lang w:val="en-GB"/>
              </w:rPr>
            </w:pPr>
          </w:p>
        </w:tc>
        <w:tc>
          <w:tcPr>
            <w:tcW w:w="1559" w:type="dxa"/>
          </w:tcPr>
          <w:p w14:paraId="1DAF72BB" w14:textId="36AE1E1B" w:rsidR="00C87576" w:rsidRPr="00C87576" w:rsidRDefault="00C87576" w:rsidP="00C87576">
            <w:pPr>
              <w:pStyle w:val="Default"/>
            </w:pPr>
            <w:r>
              <w:rPr>
                <w:sz w:val="22"/>
                <w:szCs w:val="22"/>
              </w:rPr>
              <w:t xml:space="preserve">9:00-10:00 </w:t>
            </w:r>
          </w:p>
        </w:tc>
      </w:tr>
      <w:tr w:rsidR="00C87576" w:rsidRPr="005C294B" w14:paraId="49B52B54" w14:textId="77777777" w:rsidTr="00C87576">
        <w:trPr>
          <w:trHeight w:val="60"/>
        </w:trPr>
        <w:tc>
          <w:tcPr>
            <w:tcW w:w="466" w:type="dxa"/>
          </w:tcPr>
          <w:p w14:paraId="1E825AD5" w14:textId="0EC9A739" w:rsidR="00C87576" w:rsidRDefault="00C87576" w:rsidP="00663FD2">
            <w:pPr>
              <w:spacing w:line="300" w:lineRule="auto"/>
              <w:rPr>
                <w:lang w:val="en-US"/>
              </w:rPr>
            </w:pPr>
            <w:r>
              <w:rPr>
                <w:lang w:val="en-US"/>
              </w:rPr>
              <w:t>2</w:t>
            </w:r>
          </w:p>
        </w:tc>
        <w:tc>
          <w:tcPr>
            <w:tcW w:w="4091" w:type="dxa"/>
          </w:tcPr>
          <w:p w14:paraId="09E363D1" w14:textId="37CCBF61" w:rsidR="00C87576" w:rsidRPr="00B5094B" w:rsidRDefault="00C87576" w:rsidP="00C87576">
            <w:pPr>
              <w:pStyle w:val="Default"/>
              <w:rPr>
                <w:lang w:val="en-GB"/>
              </w:rPr>
            </w:pPr>
            <w:r w:rsidRPr="00C87576">
              <w:rPr>
                <w:sz w:val="22"/>
                <w:szCs w:val="22"/>
                <w:lang w:val="en-GB"/>
              </w:rPr>
              <w:t xml:space="preserve">Advancing Clean Energy Through Industry Leadership </w:t>
            </w:r>
          </w:p>
        </w:tc>
        <w:tc>
          <w:tcPr>
            <w:tcW w:w="4091" w:type="dxa"/>
          </w:tcPr>
          <w:p w14:paraId="7378F282" w14:textId="0164D0AD" w:rsidR="00C87576" w:rsidRPr="00B5094B" w:rsidRDefault="00C87576" w:rsidP="00C87576">
            <w:pPr>
              <w:pStyle w:val="Default"/>
              <w:rPr>
                <w:lang w:val="en-GB"/>
              </w:rPr>
            </w:pPr>
            <w:r w:rsidRPr="00C87576">
              <w:rPr>
                <w:sz w:val="22"/>
                <w:szCs w:val="22"/>
                <w:lang w:val="en-GB"/>
              </w:rPr>
              <w:t xml:space="preserve">Accelerating Clean Transportation Through Infrastructure and Fleet Transformation </w:t>
            </w:r>
          </w:p>
        </w:tc>
        <w:tc>
          <w:tcPr>
            <w:tcW w:w="1559" w:type="dxa"/>
          </w:tcPr>
          <w:p w14:paraId="01FC5E2A" w14:textId="09B9FE2C" w:rsidR="00C87576" w:rsidRDefault="00C87576" w:rsidP="00186D65">
            <w:pPr>
              <w:spacing w:line="300" w:lineRule="auto"/>
              <w:rPr>
                <w:lang w:val="en-US"/>
              </w:rPr>
            </w:pPr>
            <w:r>
              <w:rPr>
                <w:lang w:val="en-US"/>
              </w:rPr>
              <w:t>10:00-11:00</w:t>
            </w:r>
          </w:p>
        </w:tc>
      </w:tr>
      <w:tr w:rsidR="00C87576" w:rsidRPr="005C294B" w14:paraId="1B7E02DD" w14:textId="77777777" w:rsidTr="00C87576">
        <w:trPr>
          <w:trHeight w:val="60"/>
        </w:trPr>
        <w:tc>
          <w:tcPr>
            <w:tcW w:w="466" w:type="dxa"/>
          </w:tcPr>
          <w:p w14:paraId="37B009D9" w14:textId="6920E6B5" w:rsidR="00C87576" w:rsidRDefault="00C87576" w:rsidP="00663FD2">
            <w:pPr>
              <w:spacing w:line="300" w:lineRule="auto"/>
              <w:rPr>
                <w:lang w:val="en-US"/>
              </w:rPr>
            </w:pPr>
            <w:r>
              <w:rPr>
                <w:lang w:val="en-US"/>
              </w:rPr>
              <w:t>3</w:t>
            </w:r>
          </w:p>
        </w:tc>
        <w:tc>
          <w:tcPr>
            <w:tcW w:w="4091" w:type="dxa"/>
          </w:tcPr>
          <w:p w14:paraId="777699B4" w14:textId="381767B7" w:rsidR="00C87576" w:rsidRPr="00C87576" w:rsidRDefault="00C87576" w:rsidP="00C87576">
            <w:pPr>
              <w:pStyle w:val="Default"/>
            </w:pPr>
            <w:proofErr w:type="spellStart"/>
            <w:r>
              <w:rPr>
                <w:sz w:val="22"/>
                <w:szCs w:val="22"/>
              </w:rPr>
              <w:t>Networking</w:t>
            </w:r>
            <w:proofErr w:type="spellEnd"/>
            <w:r>
              <w:rPr>
                <w:sz w:val="22"/>
                <w:szCs w:val="22"/>
              </w:rPr>
              <w:t xml:space="preserve"> / </w:t>
            </w:r>
            <w:proofErr w:type="spellStart"/>
            <w:r>
              <w:rPr>
                <w:sz w:val="22"/>
                <w:szCs w:val="22"/>
              </w:rPr>
              <w:t>Matchmaking</w:t>
            </w:r>
            <w:proofErr w:type="spellEnd"/>
            <w:r>
              <w:rPr>
                <w:sz w:val="22"/>
                <w:szCs w:val="22"/>
              </w:rPr>
              <w:t xml:space="preserve"> Break </w:t>
            </w:r>
          </w:p>
        </w:tc>
        <w:tc>
          <w:tcPr>
            <w:tcW w:w="4091" w:type="dxa"/>
          </w:tcPr>
          <w:p w14:paraId="1BF3805C" w14:textId="77777777" w:rsidR="00C87576" w:rsidRPr="00B5094B" w:rsidRDefault="00C87576" w:rsidP="00D732C6">
            <w:pPr>
              <w:rPr>
                <w:lang w:val="en-GB"/>
              </w:rPr>
            </w:pPr>
          </w:p>
        </w:tc>
        <w:tc>
          <w:tcPr>
            <w:tcW w:w="1559" w:type="dxa"/>
          </w:tcPr>
          <w:p w14:paraId="67900789" w14:textId="3D6E89A0" w:rsidR="00C87576" w:rsidRDefault="00C87576" w:rsidP="00186D65">
            <w:pPr>
              <w:spacing w:line="300" w:lineRule="auto"/>
              <w:rPr>
                <w:lang w:val="en-US"/>
              </w:rPr>
            </w:pPr>
            <w:r>
              <w:rPr>
                <w:lang w:val="en-US"/>
              </w:rPr>
              <w:t>11:00-11:45</w:t>
            </w:r>
          </w:p>
        </w:tc>
      </w:tr>
      <w:tr w:rsidR="00C87576" w:rsidRPr="005C294B" w14:paraId="566AF552" w14:textId="77777777" w:rsidTr="00C87576">
        <w:trPr>
          <w:trHeight w:val="60"/>
        </w:trPr>
        <w:tc>
          <w:tcPr>
            <w:tcW w:w="466" w:type="dxa"/>
          </w:tcPr>
          <w:p w14:paraId="1A0ABDE3" w14:textId="12E52AD4" w:rsidR="00C87576" w:rsidRDefault="00C87576" w:rsidP="00663FD2">
            <w:pPr>
              <w:spacing w:line="300" w:lineRule="auto"/>
              <w:rPr>
                <w:lang w:val="en-US"/>
              </w:rPr>
            </w:pPr>
            <w:r>
              <w:rPr>
                <w:lang w:val="en-US"/>
              </w:rPr>
              <w:t>4</w:t>
            </w:r>
          </w:p>
        </w:tc>
        <w:tc>
          <w:tcPr>
            <w:tcW w:w="4091" w:type="dxa"/>
          </w:tcPr>
          <w:p w14:paraId="29237194" w14:textId="0AF34BB5" w:rsidR="00C87576" w:rsidRPr="00C87576" w:rsidRDefault="00C87576" w:rsidP="00C87576">
            <w:pPr>
              <w:pStyle w:val="Default"/>
              <w:rPr>
                <w:lang w:val="en-GB"/>
              </w:rPr>
            </w:pPr>
            <w:r w:rsidRPr="00C87576">
              <w:rPr>
                <w:sz w:val="22"/>
                <w:szCs w:val="22"/>
                <w:lang w:val="en-GB"/>
              </w:rPr>
              <w:t xml:space="preserve">Creating Sustainable Cities Through Actionable Technologies and Alliances </w:t>
            </w:r>
          </w:p>
        </w:tc>
        <w:tc>
          <w:tcPr>
            <w:tcW w:w="4091" w:type="dxa"/>
          </w:tcPr>
          <w:p w14:paraId="4FC8F283" w14:textId="0B1FE702" w:rsidR="00C87576" w:rsidRPr="00B5094B" w:rsidRDefault="00C87576" w:rsidP="00C87576">
            <w:pPr>
              <w:pStyle w:val="Default"/>
              <w:rPr>
                <w:lang w:val="en-GB"/>
              </w:rPr>
            </w:pPr>
            <w:r w:rsidRPr="00C87576">
              <w:rPr>
                <w:sz w:val="22"/>
                <w:szCs w:val="22"/>
                <w:lang w:val="en-GB"/>
              </w:rPr>
              <w:t xml:space="preserve">Using Energy Storage Hybrid Grids to Create Value for the Customer </w:t>
            </w:r>
          </w:p>
        </w:tc>
        <w:tc>
          <w:tcPr>
            <w:tcW w:w="1559" w:type="dxa"/>
          </w:tcPr>
          <w:p w14:paraId="6B0C6AD2" w14:textId="1A90CA57" w:rsidR="00C87576" w:rsidRDefault="00C87576" w:rsidP="00186D65">
            <w:pPr>
              <w:spacing w:line="300" w:lineRule="auto"/>
              <w:rPr>
                <w:lang w:val="en-US"/>
              </w:rPr>
            </w:pPr>
            <w:r>
              <w:rPr>
                <w:lang w:val="en-US"/>
              </w:rPr>
              <w:t>11:45-12:45</w:t>
            </w:r>
          </w:p>
        </w:tc>
      </w:tr>
      <w:tr w:rsidR="00D732C6" w:rsidRPr="005C294B" w14:paraId="0745110F" w14:textId="77777777" w:rsidTr="00C87576">
        <w:trPr>
          <w:trHeight w:val="60"/>
        </w:trPr>
        <w:tc>
          <w:tcPr>
            <w:tcW w:w="8648" w:type="dxa"/>
            <w:gridSpan w:val="3"/>
            <w:shd w:val="clear" w:color="auto" w:fill="A8D08D" w:themeFill="accent6" w:themeFillTint="99"/>
          </w:tcPr>
          <w:p w14:paraId="2E934E33" w14:textId="77777777" w:rsidR="00D732C6" w:rsidRPr="002D6A6D" w:rsidRDefault="00D732C6" w:rsidP="00D732C6">
            <w:pPr>
              <w:spacing w:line="300" w:lineRule="auto"/>
              <w:jc w:val="center"/>
              <w:rPr>
                <w:lang w:val="en-US"/>
              </w:rPr>
            </w:pPr>
            <w:r>
              <w:rPr>
                <w:lang w:val="en-US"/>
              </w:rPr>
              <w:t xml:space="preserve"> Networking </w:t>
            </w:r>
            <w:r w:rsidRPr="002D6A6D">
              <w:rPr>
                <w:lang w:val="en-US"/>
              </w:rPr>
              <w:t>Lunch</w:t>
            </w:r>
          </w:p>
        </w:tc>
        <w:tc>
          <w:tcPr>
            <w:tcW w:w="1559" w:type="dxa"/>
            <w:shd w:val="clear" w:color="auto" w:fill="A8D08D" w:themeFill="accent6" w:themeFillTint="99"/>
          </w:tcPr>
          <w:p w14:paraId="38C0AB93" w14:textId="288B80A7" w:rsidR="00D732C6" w:rsidRPr="002D6A6D" w:rsidRDefault="00D732C6" w:rsidP="00D732C6">
            <w:pPr>
              <w:spacing w:line="300" w:lineRule="auto"/>
              <w:rPr>
                <w:lang w:val="en-US"/>
              </w:rPr>
            </w:pPr>
            <w:r w:rsidRPr="002D6A6D">
              <w:rPr>
                <w:lang w:val="en-US"/>
              </w:rPr>
              <w:t>12:</w:t>
            </w:r>
            <w:r w:rsidR="00C87576">
              <w:rPr>
                <w:lang w:val="en-US"/>
              </w:rPr>
              <w:t>45</w:t>
            </w:r>
            <w:r w:rsidRPr="002D6A6D">
              <w:rPr>
                <w:lang w:val="en-US"/>
              </w:rPr>
              <w:t xml:space="preserve"> – 1</w:t>
            </w:r>
            <w:r w:rsidR="00C87576">
              <w:rPr>
                <w:lang w:val="en-US"/>
              </w:rPr>
              <w:t>4</w:t>
            </w:r>
            <w:r w:rsidRPr="002D6A6D">
              <w:rPr>
                <w:lang w:val="en-US"/>
              </w:rPr>
              <w:t>:</w:t>
            </w:r>
            <w:r w:rsidR="00C87576">
              <w:rPr>
                <w:lang w:val="en-US"/>
              </w:rPr>
              <w:t>0</w:t>
            </w:r>
            <w:r w:rsidRPr="002D6A6D">
              <w:rPr>
                <w:lang w:val="en-US"/>
              </w:rPr>
              <w:t>0</w:t>
            </w:r>
          </w:p>
        </w:tc>
      </w:tr>
      <w:tr w:rsidR="00C87576" w:rsidRPr="005C294B" w14:paraId="7B3A1E5D" w14:textId="77777777" w:rsidTr="00C87576">
        <w:trPr>
          <w:trHeight w:val="60"/>
        </w:trPr>
        <w:tc>
          <w:tcPr>
            <w:tcW w:w="466" w:type="dxa"/>
          </w:tcPr>
          <w:p w14:paraId="785E0B53" w14:textId="1A42B7CD" w:rsidR="00C87576" w:rsidRDefault="00C87576" w:rsidP="00C87576">
            <w:pPr>
              <w:spacing w:line="300" w:lineRule="auto"/>
              <w:rPr>
                <w:lang w:val="en-US"/>
              </w:rPr>
            </w:pPr>
            <w:r>
              <w:t xml:space="preserve">5 </w:t>
            </w:r>
          </w:p>
        </w:tc>
        <w:tc>
          <w:tcPr>
            <w:tcW w:w="4091" w:type="dxa"/>
          </w:tcPr>
          <w:p w14:paraId="4AE57486" w14:textId="563E73F6" w:rsidR="00C87576" w:rsidRPr="00C87576" w:rsidRDefault="00C87576" w:rsidP="00C87576">
            <w:pPr>
              <w:pStyle w:val="Default"/>
              <w:rPr>
                <w:lang w:val="en-GB"/>
              </w:rPr>
            </w:pPr>
            <w:r w:rsidRPr="00C87576">
              <w:rPr>
                <w:sz w:val="22"/>
                <w:szCs w:val="22"/>
                <w:lang w:val="en-GB"/>
              </w:rPr>
              <w:t xml:space="preserve">Deploying and Partnering for Sustainable and Energy Efficient Infrastructure Solutions </w:t>
            </w:r>
          </w:p>
        </w:tc>
        <w:tc>
          <w:tcPr>
            <w:tcW w:w="4091" w:type="dxa"/>
          </w:tcPr>
          <w:p w14:paraId="5FB41ECE" w14:textId="34F39A15" w:rsidR="00C87576" w:rsidRPr="00B5094B" w:rsidRDefault="00C87576" w:rsidP="00C87576">
            <w:pPr>
              <w:pStyle w:val="Default"/>
              <w:rPr>
                <w:lang w:val="en-GB"/>
              </w:rPr>
            </w:pPr>
            <w:r w:rsidRPr="00C87576">
              <w:rPr>
                <w:sz w:val="22"/>
                <w:szCs w:val="22"/>
                <w:lang w:val="en-GB"/>
              </w:rPr>
              <w:t xml:space="preserve">Modernizing the Grid to Accelerate a Clean &amp; Smart Energy Future </w:t>
            </w:r>
          </w:p>
        </w:tc>
        <w:tc>
          <w:tcPr>
            <w:tcW w:w="1559" w:type="dxa"/>
          </w:tcPr>
          <w:p w14:paraId="1C0EB4C8" w14:textId="1E0CA4D1" w:rsidR="00C87576" w:rsidRDefault="00C87576" w:rsidP="00C87576">
            <w:pPr>
              <w:spacing w:line="300" w:lineRule="auto"/>
              <w:rPr>
                <w:lang w:val="en-US"/>
              </w:rPr>
            </w:pPr>
            <w:r>
              <w:t xml:space="preserve">14:00 – 15:00 </w:t>
            </w:r>
          </w:p>
        </w:tc>
      </w:tr>
      <w:tr w:rsidR="00C87576" w:rsidRPr="005C294B" w14:paraId="5940CE8A" w14:textId="77777777" w:rsidTr="00C87576">
        <w:trPr>
          <w:trHeight w:val="60"/>
        </w:trPr>
        <w:tc>
          <w:tcPr>
            <w:tcW w:w="466" w:type="dxa"/>
          </w:tcPr>
          <w:p w14:paraId="7FABE173" w14:textId="4AA3AAE3" w:rsidR="00C87576" w:rsidRDefault="00C87576" w:rsidP="00577A93">
            <w:pPr>
              <w:spacing w:line="300" w:lineRule="auto"/>
              <w:rPr>
                <w:lang w:val="en-US"/>
              </w:rPr>
            </w:pPr>
            <w:r>
              <w:rPr>
                <w:lang w:val="en-US"/>
              </w:rPr>
              <w:t>6</w:t>
            </w:r>
          </w:p>
        </w:tc>
        <w:tc>
          <w:tcPr>
            <w:tcW w:w="4091" w:type="dxa"/>
          </w:tcPr>
          <w:p w14:paraId="7FF4E8CB" w14:textId="0E299562" w:rsidR="00C87576" w:rsidRPr="00C87576" w:rsidRDefault="00C87576" w:rsidP="00577A93">
            <w:pPr>
              <w:pStyle w:val="Default"/>
            </w:pPr>
            <w:proofErr w:type="spellStart"/>
            <w:r>
              <w:rPr>
                <w:sz w:val="22"/>
                <w:szCs w:val="22"/>
              </w:rPr>
              <w:t>Networking</w:t>
            </w:r>
            <w:proofErr w:type="spellEnd"/>
            <w:r>
              <w:rPr>
                <w:sz w:val="22"/>
                <w:szCs w:val="22"/>
              </w:rPr>
              <w:t xml:space="preserve"> / </w:t>
            </w:r>
            <w:proofErr w:type="spellStart"/>
            <w:r>
              <w:rPr>
                <w:sz w:val="22"/>
                <w:szCs w:val="22"/>
              </w:rPr>
              <w:t>Matchmaking</w:t>
            </w:r>
            <w:proofErr w:type="spellEnd"/>
            <w:r>
              <w:rPr>
                <w:sz w:val="22"/>
                <w:szCs w:val="22"/>
              </w:rPr>
              <w:t xml:space="preserve"> </w:t>
            </w:r>
          </w:p>
        </w:tc>
        <w:tc>
          <w:tcPr>
            <w:tcW w:w="4091" w:type="dxa"/>
          </w:tcPr>
          <w:p w14:paraId="7193A2DD" w14:textId="5124658C" w:rsidR="00C87576" w:rsidRPr="00B5094B" w:rsidRDefault="00C87576" w:rsidP="00577A93">
            <w:pPr>
              <w:pStyle w:val="Default"/>
              <w:rPr>
                <w:lang w:val="en-GB"/>
              </w:rPr>
            </w:pPr>
          </w:p>
        </w:tc>
        <w:tc>
          <w:tcPr>
            <w:tcW w:w="1559" w:type="dxa"/>
          </w:tcPr>
          <w:p w14:paraId="47DBE083" w14:textId="392BFBFA" w:rsidR="00C87576" w:rsidRDefault="00C87576" w:rsidP="00577A93">
            <w:pPr>
              <w:spacing w:line="300" w:lineRule="auto"/>
              <w:rPr>
                <w:lang w:val="en-US"/>
              </w:rPr>
            </w:pPr>
            <w:r>
              <w:rPr>
                <w:lang w:val="en-US"/>
              </w:rPr>
              <w:t>1</w:t>
            </w:r>
            <w:r>
              <w:rPr>
                <w:lang w:val="en-US"/>
              </w:rPr>
              <w:t>5</w:t>
            </w:r>
            <w:r>
              <w:rPr>
                <w:lang w:val="en-US"/>
              </w:rPr>
              <w:t>:</w:t>
            </w:r>
            <w:r>
              <w:rPr>
                <w:lang w:val="en-US"/>
              </w:rPr>
              <w:t>00</w:t>
            </w:r>
            <w:r>
              <w:rPr>
                <w:lang w:val="en-US"/>
              </w:rPr>
              <w:t>-1</w:t>
            </w:r>
            <w:r>
              <w:rPr>
                <w:lang w:val="en-US"/>
              </w:rPr>
              <w:t>5</w:t>
            </w:r>
            <w:r>
              <w:rPr>
                <w:lang w:val="en-US"/>
              </w:rPr>
              <w:t>:45</w:t>
            </w:r>
          </w:p>
        </w:tc>
      </w:tr>
      <w:tr w:rsidR="00C87576" w:rsidRPr="005C294B" w14:paraId="0D9AEDF0" w14:textId="77777777" w:rsidTr="00C87576">
        <w:trPr>
          <w:trHeight w:val="60"/>
        </w:trPr>
        <w:tc>
          <w:tcPr>
            <w:tcW w:w="466" w:type="dxa"/>
          </w:tcPr>
          <w:p w14:paraId="264072E1" w14:textId="13E44AE0" w:rsidR="00C87576" w:rsidRDefault="00C87576" w:rsidP="00C87576">
            <w:pPr>
              <w:spacing w:line="300" w:lineRule="auto"/>
              <w:rPr>
                <w:lang w:val="en-US"/>
              </w:rPr>
            </w:pPr>
            <w:r>
              <w:t xml:space="preserve">7 </w:t>
            </w:r>
          </w:p>
        </w:tc>
        <w:tc>
          <w:tcPr>
            <w:tcW w:w="4091" w:type="dxa"/>
          </w:tcPr>
          <w:p w14:paraId="1183E70D" w14:textId="15CAD26B" w:rsidR="00C87576" w:rsidRPr="00C87576" w:rsidRDefault="00C87576" w:rsidP="00C87576">
            <w:pPr>
              <w:pStyle w:val="Default"/>
              <w:rPr>
                <w:lang w:val="en-GB"/>
              </w:rPr>
            </w:pPr>
            <w:r w:rsidRPr="00C87576">
              <w:rPr>
                <w:sz w:val="22"/>
                <w:szCs w:val="22"/>
                <w:lang w:val="en-GB"/>
              </w:rPr>
              <w:t xml:space="preserve">Policy and Regulations: Cross-Sector Collaboration for Successful Policymaking and Implementation </w:t>
            </w:r>
          </w:p>
        </w:tc>
        <w:tc>
          <w:tcPr>
            <w:tcW w:w="4091" w:type="dxa"/>
          </w:tcPr>
          <w:p w14:paraId="0C4391E0" w14:textId="2603333B" w:rsidR="00C87576" w:rsidRPr="00B5094B" w:rsidRDefault="00C87576" w:rsidP="00C87576">
            <w:pPr>
              <w:pStyle w:val="Default"/>
              <w:rPr>
                <w:lang w:val="en-GB"/>
              </w:rPr>
            </w:pPr>
            <w:r w:rsidRPr="00C87576">
              <w:rPr>
                <w:sz w:val="22"/>
                <w:szCs w:val="22"/>
                <w:lang w:val="en-GB"/>
              </w:rPr>
              <w:t xml:space="preserve">Retrofitting Buildings for Energy Efficiency and Smart Demand </w:t>
            </w:r>
          </w:p>
        </w:tc>
        <w:tc>
          <w:tcPr>
            <w:tcW w:w="1559" w:type="dxa"/>
          </w:tcPr>
          <w:p w14:paraId="1740020A" w14:textId="6763C0E8" w:rsidR="00C87576" w:rsidRDefault="00C87576" w:rsidP="00C87576">
            <w:pPr>
              <w:spacing w:line="300" w:lineRule="auto"/>
              <w:rPr>
                <w:lang w:val="en-US"/>
              </w:rPr>
            </w:pPr>
            <w:r>
              <w:t xml:space="preserve">15:45-16:45 </w:t>
            </w:r>
          </w:p>
        </w:tc>
      </w:tr>
      <w:tr w:rsidR="00C87576" w:rsidRPr="005C294B" w14:paraId="1D56E7E6" w14:textId="77777777" w:rsidTr="00C87576">
        <w:trPr>
          <w:trHeight w:val="60"/>
        </w:trPr>
        <w:tc>
          <w:tcPr>
            <w:tcW w:w="466" w:type="dxa"/>
          </w:tcPr>
          <w:p w14:paraId="0BA6BB6D" w14:textId="59ABD37C" w:rsidR="00C87576" w:rsidRDefault="00C87576" w:rsidP="00577A93">
            <w:pPr>
              <w:spacing w:line="300" w:lineRule="auto"/>
              <w:rPr>
                <w:lang w:val="en-US"/>
              </w:rPr>
            </w:pPr>
            <w:r>
              <w:rPr>
                <w:lang w:val="en-US"/>
              </w:rPr>
              <w:t>8</w:t>
            </w:r>
          </w:p>
        </w:tc>
        <w:tc>
          <w:tcPr>
            <w:tcW w:w="4091" w:type="dxa"/>
          </w:tcPr>
          <w:p w14:paraId="1670F0A9" w14:textId="53BE4800" w:rsidR="00C87576" w:rsidRPr="00C87576" w:rsidRDefault="00C87576" w:rsidP="00577A93">
            <w:pPr>
              <w:pStyle w:val="Default"/>
            </w:pPr>
            <w:proofErr w:type="spellStart"/>
            <w:r>
              <w:rPr>
                <w:sz w:val="22"/>
                <w:szCs w:val="22"/>
              </w:rPr>
              <w:t>Networking</w:t>
            </w:r>
            <w:proofErr w:type="spellEnd"/>
            <w:r>
              <w:rPr>
                <w:sz w:val="22"/>
                <w:szCs w:val="22"/>
              </w:rPr>
              <w:t xml:space="preserve"> </w:t>
            </w:r>
            <w:proofErr w:type="spellStart"/>
            <w:r>
              <w:rPr>
                <w:sz w:val="22"/>
                <w:szCs w:val="22"/>
              </w:rPr>
              <w:t>Reception</w:t>
            </w:r>
            <w:proofErr w:type="spellEnd"/>
            <w:r>
              <w:rPr>
                <w:sz w:val="22"/>
                <w:szCs w:val="22"/>
              </w:rPr>
              <w:t xml:space="preserve"> </w:t>
            </w:r>
          </w:p>
        </w:tc>
        <w:tc>
          <w:tcPr>
            <w:tcW w:w="4091" w:type="dxa"/>
          </w:tcPr>
          <w:p w14:paraId="05CD2F62" w14:textId="6D3B9C9C" w:rsidR="00C87576" w:rsidRPr="00B5094B" w:rsidRDefault="00C87576" w:rsidP="00577A93">
            <w:pPr>
              <w:pStyle w:val="Default"/>
              <w:rPr>
                <w:lang w:val="en-GB"/>
              </w:rPr>
            </w:pPr>
          </w:p>
        </w:tc>
        <w:tc>
          <w:tcPr>
            <w:tcW w:w="1559" w:type="dxa"/>
          </w:tcPr>
          <w:p w14:paraId="2B9F679E" w14:textId="6BD7E021" w:rsidR="00C87576" w:rsidRPr="00C87576" w:rsidRDefault="00C87576" w:rsidP="00C87576">
            <w:pPr>
              <w:pStyle w:val="Default"/>
            </w:pPr>
            <w:r>
              <w:rPr>
                <w:sz w:val="22"/>
                <w:szCs w:val="22"/>
              </w:rPr>
              <w:t>16:45-19:00</w:t>
            </w:r>
          </w:p>
        </w:tc>
      </w:tr>
    </w:tbl>
    <w:p w14:paraId="064105BA" w14:textId="1A293E37" w:rsidR="006C1E6A" w:rsidRDefault="006C1E6A">
      <w:pPr>
        <w:spacing w:line="259" w:lineRule="auto"/>
        <w:rPr>
          <w:sz w:val="32"/>
          <w:lang w:val="en-US"/>
        </w:rPr>
      </w:pPr>
    </w:p>
    <w:p w14:paraId="3B449641" w14:textId="77777777" w:rsidR="006C1E6A" w:rsidRDefault="006C1E6A">
      <w:pPr>
        <w:spacing w:line="259" w:lineRule="auto"/>
        <w:rPr>
          <w:sz w:val="32"/>
          <w:lang w:val="en-US"/>
        </w:rPr>
      </w:pPr>
      <w:r>
        <w:rPr>
          <w:sz w:val="32"/>
          <w:lang w:val="en-US"/>
        </w:rPr>
        <w:br w:type="page"/>
      </w:r>
    </w:p>
    <w:p w14:paraId="51450006" w14:textId="77777777" w:rsidR="006C1E6A" w:rsidRDefault="006C1E6A" w:rsidP="006C1E6A">
      <w:pPr>
        <w:spacing w:after="0" w:line="259" w:lineRule="auto"/>
        <w:jc w:val="center"/>
        <w:rPr>
          <w:sz w:val="36"/>
          <w:lang w:val="en-US"/>
        </w:rPr>
      </w:pPr>
      <w:r>
        <w:rPr>
          <w:sz w:val="36"/>
          <w:lang w:val="en-US"/>
        </w:rPr>
        <w:lastRenderedPageBreak/>
        <w:t>F</w:t>
      </w:r>
      <w:r w:rsidRPr="000D4459">
        <w:rPr>
          <w:sz w:val="36"/>
          <w:lang w:val="en-US"/>
        </w:rPr>
        <w:t>riday 20</w:t>
      </w:r>
      <w:r w:rsidRPr="000D4459">
        <w:rPr>
          <w:sz w:val="36"/>
          <w:vertAlign w:val="superscript"/>
          <w:lang w:val="en-US"/>
        </w:rPr>
        <w:t>th</w:t>
      </w:r>
      <w:r>
        <w:rPr>
          <w:sz w:val="36"/>
          <w:lang w:val="en-US"/>
        </w:rPr>
        <w:t xml:space="preserve"> September (Day 5)</w:t>
      </w:r>
    </w:p>
    <w:p w14:paraId="5F1EB9CC" w14:textId="77777777" w:rsidR="006C1E6A" w:rsidRPr="000D4459" w:rsidRDefault="006C1E6A" w:rsidP="006C1E6A">
      <w:pPr>
        <w:spacing w:after="0" w:line="259" w:lineRule="auto"/>
        <w:jc w:val="center"/>
        <w:rPr>
          <w:sz w:val="36"/>
          <w:lang w:val="en-US"/>
        </w:rPr>
      </w:pPr>
      <w:r w:rsidRPr="000D4459">
        <w:rPr>
          <w:sz w:val="36"/>
          <w:lang w:val="en-US"/>
        </w:rPr>
        <w:t>Horizon19 and travelling day, Boston</w:t>
      </w:r>
    </w:p>
    <w:p w14:paraId="38CABC39" w14:textId="77777777" w:rsidR="006C1E6A" w:rsidRDefault="006C1E6A" w:rsidP="006C1E6A">
      <w:pPr>
        <w:rPr>
          <w:sz w:val="32"/>
          <w:lang w:val="en-US"/>
        </w:rPr>
      </w:pPr>
    </w:p>
    <w:tbl>
      <w:tblPr>
        <w:tblStyle w:val="TableGrid"/>
        <w:tblW w:w="10207" w:type="dxa"/>
        <w:tblInd w:w="-289" w:type="dxa"/>
        <w:tblLook w:val="04A0" w:firstRow="1" w:lastRow="0" w:firstColumn="1" w:lastColumn="0" w:noHBand="0" w:noVBand="1"/>
      </w:tblPr>
      <w:tblGrid>
        <w:gridCol w:w="10207"/>
      </w:tblGrid>
      <w:tr w:rsidR="006C1E6A" w:rsidRPr="006B7C61" w14:paraId="262BE2DF" w14:textId="77777777" w:rsidTr="00577A93">
        <w:tc>
          <w:tcPr>
            <w:tcW w:w="10207" w:type="dxa"/>
            <w:shd w:val="clear" w:color="auto" w:fill="F4B083" w:themeFill="accent2" w:themeFillTint="99"/>
          </w:tcPr>
          <w:p w14:paraId="54A3ACE0" w14:textId="77777777" w:rsidR="006C1E6A" w:rsidRPr="006B7C61" w:rsidRDefault="006C1E6A" w:rsidP="00577A93">
            <w:pPr>
              <w:spacing w:line="300" w:lineRule="auto"/>
              <w:jc w:val="center"/>
              <w:rPr>
                <w:b/>
                <w:lang w:val="en-US"/>
              </w:rPr>
            </w:pPr>
            <w:r>
              <w:rPr>
                <w:b/>
                <w:lang w:val="en-US"/>
              </w:rPr>
              <w:t>Venue address</w:t>
            </w:r>
          </w:p>
        </w:tc>
      </w:tr>
      <w:tr w:rsidR="006C1E6A" w:rsidRPr="000E0803" w14:paraId="48B68BFD" w14:textId="77777777" w:rsidTr="00577A93">
        <w:trPr>
          <w:trHeight w:val="70"/>
        </w:trPr>
        <w:tc>
          <w:tcPr>
            <w:tcW w:w="10207" w:type="dxa"/>
          </w:tcPr>
          <w:p w14:paraId="7CAB4226" w14:textId="77777777" w:rsidR="006C1E6A" w:rsidRDefault="006C1E6A" w:rsidP="00577A93">
            <w:pPr>
              <w:spacing w:line="300" w:lineRule="auto"/>
              <w:rPr>
                <w:rFonts w:eastAsia="Times New Roman"/>
                <w:lang w:val="en-GB"/>
              </w:rPr>
            </w:pPr>
            <w:r>
              <w:rPr>
                <w:rFonts w:eastAsia="Times New Roman"/>
                <w:lang w:val="en-GB"/>
              </w:rPr>
              <w:t>Boston Convention and Exhibition</w:t>
            </w:r>
          </w:p>
          <w:p w14:paraId="5115B466" w14:textId="77777777" w:rsidR="006C1E6A" w:rsidRPr="00FA2730" w:rsidRDefault="006C1E6A" w:rsidP="00577A93">
            <w:pPr>
              <w:spacing w:line="300" w:lineRule="auto"/>
              <w:rPr>
                <w:rFonts w:eastAsia="Times New Roman"/>
                <w:lang w:val="en-GB"/>
              </w:rPr>
            </w:pPr>
            <w:r w:rsidRPr="00EC5DC8">
              <w:rPr>
                <w:rFonts w:eastAsia="Times New Roman"/>
                <w:lang w:val="en-GB"/>
              </w:rPr>
              <w:t>415 Summer St, Boston, MA 02210, USA</w:t>
            </w:r>
          </w:p>
        </w:tc>
      </w:tr>
    </w:tbl>
    <w:p w14:paraId="1E254812" w14:textId="77777777" w:rsidR="006C1E6A" w:rsidRDefault="006C1E6A" w:rsidP="006C1E6A">
      <w:pPr>
        <w:rPr>
          <w:sz w:val="32"/>
          <w:lang w:val="en-GB"/>
        </w:rPr>
      </w:pPr>
    </w:p>
    <w:p w14:paraId="174AA83E" w14:textId="77777777" w:rsidR="006C1E6A" w:rsidRDefault="006C1E6A" w:rsidP="006C1E6A">
      <w:pPr>
        <w:rPr>
          <w:sz w:val="32"/>
          <w:lang w:val="en-GB"/>
        </w:rPr>
      </w:pPr>
    </w:p>
    <w:tbl>
      <w:tblPr>
        <w:tblStyle w:val="TableGrid"/>
        <w:tblW w:w="10207" w:type="dxa"/>
        <w:tblInd w:w="-289" w:type="dxa"/>
        <w:tblLook w:val="04A0" w:firstRow="1" w:lastRow="0" w:firstColumn="1" w:lastColumn="0" w:noHBand="0" w:noVBand="1"/>
      </w:tblPr>
      <w:tblGrid>
        <w:gridCol w:w="466"/>
        <w:gridCol w:w="4091"/>
        <w:gridCol w:w="4091"/>
        <w:gridCol w:w="1559"/>
      </w:tblGrid>
      <w:tr w:rsidR="006C1E6A" w:rsidRPr="005C294B" w14:paraId="7777C7BE" w14:textId="77777777" w:rsidTr="00577A93">
        <w:tc>
          <w:tcPr>
            <w:tcW w:w="10207" w:type="dxa"/>
            <w:gridSpan w:val="4"/>
            <w:shd w:val="clear" w:color="auto" w:fill="D9D9D9" w:themeFill="background1" w:themeFillShade="D9"/>
          </w:tcPr>
          <w:p w14:paraId="262513DD" w14:textId="77777777" w:rsidR="006C1E6A" w:rsidRPr="006B7C61" w:rsidRDefault="006C1E6A" w:rsidP="00577A93">
            <w:pPr>
              <w:spacing w:line="300" w:lineRule="auto"/>
              <w:jc w:val="center"/>
              <w:rPr>
                <w:b/>
                <w:lang w:val="en-US"/>
              </w:rPr>
            </w:pPr>
            <w:r>
              <w:rPr>
                <w:b/>
                <w:lang w:val="en-US"/>
              </w:rPr>
              <w:t>Programme</w:t>
            </w:r>
          </w:p>
        </w:tc>
      </w:tr>
      <w:tr w:rsidR="006C1E6A" w:rsidRPr="005C294B" w14:paraId="10E81B3B" w14:textId="77777777" w:rsidTr="00577A93">
        <w:trPr>
          <w:trHeight w:val="60"/>
        </w:trPr>
        <w:tc>
          <w:tcPr>
            <w:tcW w:w="466" w:type="dxa"/>
          </w:tcPr>
          <w:p w14:paraId="4936C8A5" w14:textId="77777777" w:rsidR="006C1E6A" w:rsidRDefault="006C1E6A" w:rsidP="00577A93">
            <w:pPr>
              <w:spacing w:line="300" w:lineRule="auto"/>
              <w:rPr>
                <w:lang w:val="en-US"/>
              </w:rPr>
            </w:pPr>
            <w:r>
              <w:t xml:space="preserve"># </w:t>
            </w:r>
          </w:p>
        </w:tc>
        <w:tc>
          <w:tcPr>
            <w:tcW w:w="4091" w:type="dxa"/>
          </w:tcPr>
          <w:p w14:paraId="55BC4F43" w14:textId="77777777" w:rsidR="006C1E6A" w:rsidRPr="00B5094B" w:rsidRDefault="006C1E6A" w:rsidP="00577A93">
            <w:pPr>
              <w:rPr>
                <w:lang w:val="en-GB"/>
              </w:rPr>
            </w:pPr>
            <w:r>
              <w:t xml:space="preserve">Session Hall 1 </w:t>
            </w:r>
          </w:p>
        </w:tc>
        <w:tc>
          <w:tcPr>
            <w:tcW w:w="4091" w:type="dxa"/>
          </w:tcPr>
          <w:p w14:paraId="343997B4" w14:textId="77777777" w:rsidR="006C1E6A" w:rsidRPr="00B5094B" w:rsidRDefault="006C1E6A" w:rsidP="00577A93">
            <w:pPr>
              <w:rPr>
                <w:lang w:val="en-GB"/>
              </w:rPr>
            </w:pPr>
            <w:r>
              <w:t xml:space="preserve">Session Hall 2 </w:t>
            </w:r>
          </w:p>
        </w:tc>
        <w:tc>
          <w:tcPr>
            <w:tcW w:w="1559" w:type="dxa"/>
          </w:tcPr>
          <w:p w14:paraId="207DB07B" w14:textId="77777777" w:rsidR="006C1E6A" w:rsidRDefault="006C1E6A" w:rsidP="00577A93">
            <w:pPr>
              <w:spacing w:line="300" w:lineRule="auto"/>
              <w:rPr>
                <w:lang w:val="en-US"/>
              </w:rPr>
            </w:pPr>
            <w:r>
              <w:t xml:space="preserve">Timing </w:t>
            </w:r>
          </w:p>
        </w:tc>
      </w:tr>
      <w:tr w:rsidR="006C1E6A" w:rsidRPr="005C294B" w14:paraId="6ABE80A4" w14:textId="77777777" w:rsidTr="00577A93">
        <w:trPr>
          <w:trHeight w:val="60"/>
        </w:trPr>
        <w:tc>
          <w:tcPr>
            <w:tcW w:w="466" w:type="dxa"/>
          </w:tcPr>
          <w:p w14:paraId="336950EB" w14:textId="77777777" w:rsidR="006C1E6A" w:rsidRDefault="006C1E6A" w:rsidP="00577A93">
            <w:pPr>
              <w:spacing w:line="300" w:lineRule="auto"/>
              <w:rPr>
                <w:lang w:val="en-US"/>
              </w:rPr>
            </w:pPr>
            <w:r>
              <w:t xml:space="preserve">1 </w:t>
            </w:r>
          </w:p>
        </w:tc>
        <w:tc>
          <w:tcPr>
            <w:tcW w:w="4091" w:type="dxa"/>
          </w:tcPr>
          <w:p w14:paraId="6A5220D5" w14:textId="77777777" w:rsidR="006C1E6A" w:rsidRPr="00B5094B" w:rsidRDefault="006C1E6A" w:rsidP="00577A93">
            <w:pPr>
              <w:pStyle w:val="Default"/>
              <w:rPr>
                <w:lang w:val="en-GB"/>
              </w:rPr>
            </w:pPr>
            <w:r w:rsidRPr="006C1E6A">
              <w:rPr>
                <w:sz w:val="22"/>
                <w:szCs w:val="22"/>
                <w:lang w:val="en-GB"/>
              </w:rPr>
              <w:t xml:space="preserve">Sustainable Production: From Waste Reduction to a Circular Economy </w:t>
            </w:r>
          </w:p>
        </w:tc>
        <w:tc>
          <w:tcPr>
            <w:tcW w:w="4091" w:type="dxa"/>
          </w:tcPr>
          <w:p w14:paraId="6BC286EF" w14:textId="77777777" w:rsidR="006C1E6A" w:rsidRPr="00B5094B" w:rsidRDefault="006C1E6A" w:rsidP="00577A93">
            <w:pPr>
              <w:rPr>
                <w:lang w:val="en-GB"/>
              </w:rPr>
            </w:pPr>
            <w:r>
              <w:t xml:space="preserve">Integrating Electricity Into Markets and Customer Value </w:t>
            </w:r>
          </w:p>
        </w:tc>
        <w:tc>
          <w:tcPr>
            <w:tcW w:w="1559" w:type="dxa"/>
          </w:tcPr>
          <w:p w14:paraId="20BF6CD2" w14:textId="77777777" w:rsidR="006C1E6A" w:rsidRPr="00C87576" w:rsidRDefault="006C1E6A" w:rsidP="00577A93">
            <w:pPr>
              <w:pStyle w:val="Default"/>
            </w:pPr>
            <w:r>
              <w:rPr>
                <w:sz w:val="22"/>
                <w:szCs w:val="22"/>
              </w:rPr>
              <w:t xml:space="preserve">9:00-10:00 </w:t>
            </w:r>
          </w:p>
        </w:tc>
      </w:tr>
      <w:tr w:rsidR="006C1E6A" w:rsidRPr="005C294B" w14:paraId="33ACBA66" w14:textId="77777777" w:rsidTr="00577A93">
        <w:trPr>
          <w:trHeight w:val="60"/>
        </w:trPr>
        <w:tc>
          <w:tcPr>
            <w:tcW w:w="466" w:type="dxa"/>
          </w:tcPr>
          <w:p w14:paraId="2959F0F1" w14:textId="77777777" w:rsidR="006C1E6A" w:rsidRDefault="006C1E6A" w:rsidP="00577A93">
            <w:pPr>
              <w:spacing w:line="300" w:lineRule="auto"/>
              <w:rPr>
                <w:lang w:val="en-US"/>
              </w:rPr>
            </w:pPr>
            <w:r>
              <w:t xml:space="preserve">2 </w:t>
            </w:r>
          </w:p>
        </w:tc>
        <w:tc>
          <w:tcPr>
            <w:tcW w:w="4091" w:type="dxa"/>
          </w:tcPr>
          <w:p w14:paraId="7A7D0D76" w14:textId="77777777" w:rsidR="006C1E6A" w:rsidRPr="00B5094B" w:rsidRDefault="006C1E6A" w:rsidP="00577A93">
            <w:pPr>
              <w:pStyle w:val="Default"/>
              <w:rPr>
                <w:lang w:val="en-GB"/>
              </w:rPr>
            </w:pPr>
            <w:r w:rsidRPr="006C1E6A">
              <w:rPr>
                <w:sz w:val="22"/>
                <w:szCs w:val="22"/>
                <w:lang w:val="en-GB"/>
              </w:rPr>
              <w:t xml:space="preserve">Clean Economy Leadership: Country and State Success Stories </w:t>
            </w:r>
          </w:p>
        </w:tc>
        <w:tc>
          <w:tcPr>
            <w:tcW w:w="4091" w:type="dxa"/>
          </w:tcPr>
          <w:p w14:paraId="2A7A65C0" w14:textId="77777777" w:rsidR="006C1E6A" w:rsidRPr="00B5094B" w:rsidRDefault="006C1E6A" w:rsidP="00577A93">
            <w:pPr>
              <w:pStyle w:val="Default"/>
              <w:rPr>
                <w:lang w:val="en-GB"/>
              </w:rPr>
            </w:pPr>
            <w:r w:rsidRPr="006C1E6A">
              <w:rPr>
                <w:sz w:val="22"/>
                <w:szCs w:val="22"/>
                <w:lang w:val="en-GB"/>
              </w:rPr>
              <w:t xml:space="preserve">Financing the Smart City of the Future </w:t>
            </w:r>
          </w:p>
        </w:tc>
        <w:tc>
          <w:tcPr>
            <w:tcW w:w="1559" w:type="dxa"/>
          </w:tcPr>
          <w:p w14:paraId="349E3039" w14:textId="77777777" w:rsidR="006C1E6A" w:rsidRDefault="006C1E6A" w:rsidP="00577A93">
            <w:pPr>
              <w:spacing w:line="300" w:lineRule="auto"/>
              <w:rPr>
                <w:lang w:val="en-US"/>
              </w:rPr>
            </w:pPr>
            <w:r>
              <w:t xml:space="preserve">10:00-11:00 </w:t>
            </w:r>
          </w:p>
        </w:tc>
      </w:tr>
      <w:tr w:rsidR="006C1E6A" w:rsidRPr="005C294B" w14:paraId="70353422" w14:textId="77777777" w:rsidTr="00577A93">
        <w:trPr>
          <w:trHeight w:val="60"/>
        </w:trPr>
        <w:tc>
          <w:tcPr>
            <w:tcW w:w="466" w:type="dxa"/>
          </w:tcPr>
          <w:p w14:paraId="04779DAB" w14:textId="77777777" w:rsidR="006C1E6A" w:rsidRDefault="006C1E6A" w:rsidP="00577A93">
            <w:pPr>
              <w:spacing w:line="300" w:lineRule="auto"/>
              <w:rPr>
                <w:lang w:val="en-US"/>
              </w:rPr>
            </w:pPr>
            <w:r>
              <w:rPr>
                <w:lang w:val="en-US"/>
              </w:rPr>
              <w:t>3</w:t>
            </w:r>
          </w:p>
        </w:tc>
        <w:tc>
          <w:tcPr>
            <w:tcW w:w="4091" w:type="dxa"/>
          </w:tcPr>
          <w:p w14:paraId="7BE86EF3" w14:textId="77777777" w:rsidR="006C1E6A" w:rsidRPr="00C87576" w:rsidRDefault="006C1E6A" w:rsidP="00577A93">
            <w:pPr>
              <w:pStyle w:val="Default"/>
            </w:pPr>
            <w:proofErr w:type="spellStart"/>
            <w:r>
              <w:rPr>
                <w:sz w:val="22"/>
                <w:szCs w:val="22"/>
              </w:rPr>
              <w:t>Networking</w:t>
            </w:r>
            <w:proofErr w:type="spellEnd"/>
            <w:r>
              <w:rPr>
                <w:sz w:val="22"/>
                <w:szCs w:val="22"/>
              </w:rPr>
              <w:t xml:space="preserve"> / </w:t>
            </w:r>
            <w:proofErr w:type="spellStart"/>
            <w:r>
              <w:rPr>
                <w:sz w:val="22"/>
                <w:szCs w:val="22"/>
              </w:rPr>
              <w:t>Matchmaking</w:t>
            </w:r>
            <w:proofErr w:type="spellEnd"/>
            <w:r>
              <w:rPr>
                <w:sz w:val="22"/>
                <w:szCs w:val="22"/>
              </w:rPr>
              <w:t xml:space="preserve"> Break </w:t>
            </w:r>
          </w:p>
        </w:tc>
        <w:tc>
          <w:tcPr>
            <w:tcW w:w="4091" w:type="dxa"/>
          </w:tcPr>
          <w:p w14:paraId="1EF56B92" w14:textId="77777777" w:rsidR="006C1E6A" w:rsidRPr="00B5094B" w:rsidRDefault="006C1E6A" w:rsidP="00577A93">
            <w:pPr>
              <w:rPr>
                <w:lang w:val="en-GB"/>
              </w:rPr>
            </w:pPr>
          </w:p>
        </w:tc>
        <w:tc>
          <w:tcPr>
            <w:tcW w:w="1559" w:type="dxa"/>
          </w:tcPr>
          <w:p w14:paraId="482C8D4A" w14:textId="77777777" w:rsidR="006C1E6A" w:rsidRDefault="006C1E6A" w:rsidP="00577A93">
            <w:pPr>
              <w:spacing w:line="300" w:lineRule="auto"/>
              <w:rPr>
                <w:lang w:val="en-US"/>
              </w:rPr>
            </w:pPr>
            <w:r>
              <w:rPr>
                <w:lang w:val="en-US"/>
              </w:rPr>
              <w:t>11:00-11:45</w:t>
            </w:r>
          </w:p>
        </w:tc>
      </w:tr>
      <w:tr w:rsidR="006C1E6A" w:rsidRPr="005C294B" w14:paraId="70C81578" w14:textId="77777777" w:rsidTr="00577A93">
        <w:trPr>
          <w:trHeight w:val="60"/>
        </w:trPr>
        <w:tc>
          <w:tcPr>
            <w:tcW w:w="466" w:type="dxa"/>
          </w:tcPr>
          <w:p w14:paraId="441DFDE7" w14:textId="77777777" w:rsidR="006C1E6A" w:rsidRDefault="006C1E6A" w:rsidP="00577A93">
            <w:pPr>
              <w:spacing w:line="300" w:lineRule="auto"/>
              <w:rPr>
                <w:lang w:val="en-US"/>
              </w:rPr>
            </w:pPr>
            <w:r>
              <w:t xml:space="preserve">4 </w:t>
            </w:r>
          </w:p>
        </w:tc>
        <w:tc>
          <w:tcPr>
            <w:tcW w:w="4091" w:type="dxa"/>
          </w:tcPr>
          <w:p w14:paraId="4DA26301" w14:textId="77777777" w:rsidR="006C1E6A" w:rsidRPr="00C87576" w:rsidRDefault="006C1E6A" w:rsidP="00577A93">
            <w:pPr>
              <w:pStyle w:val="Default"/>
              <w:rPr>
                <w:lang w:val="en-GB"/>
              </w:rPr>
            </w:pPr>
            <w:r w:rsidRPr="006C1E6A">
              <w:rPr>
                <w:sz w:val="22"/>
                <w:szCs w:val="22"/>
                <w:lang w:val="en-GB"/>
              </w:rPr>
              <w:t xml:space="preserve">Innovating the Low-Carbon Economy for the Next Decade </w:t>
            </w:r>
          </w:p>
        </w:tc>
        <w:tc>
          <w:tcPr>
            <w:tcW w:w="4091" w:type="dxa"/>
          </w:tcPr>
          <w:p w14:paraId="69BD0044" w14:textId="1BDE1D91" w:rsidR="006C1E6A" w:rsidRPr="00B5094B" w:rsidRDefault="006C1E6A" w:rsidP="00577A93">
            <w:pPr>
              <w:pStyle w:val="Default"/>
              <w:rPr>
                <w:lang w:val="en-GB"/>
              </w:rPr>
            </w:pPr>
            <w:r w:rsidRPr="006C1E6A">
              <w:rPr>
                <w:sz w:val="22"/>
                <w:szCs w:val="22"/>
                <w:lang w:val="en-GB"/>
              </w:rPr>
              <w:t xml:space="preserve">Integrating Off-Shore Wind </w:t>
            </w:r>
            <w:r w:rsidRPr="006C1E6A">
              <w:rPr>
                <w:sz w:val="22"/>
                <w:szCs w:val="22"/>
                <w:lang w:val="en-GB"/>
              </w:rPr>
              <w:t>into</w:t>
            </w:r>
            <w:r w:rsidRPr="006C1E6A">
              <w:rPr>
                <w:sz w:val="22"/>
                <w:szCs w:val="22"/>
                <w:lang w:val="en-GB"/>
              </w:rPr>
              <w:t xml:space="preserve"> Markets and Customer Value </w:t>
            </w:r>
          </w:p>
        </w:tc>
        <w:tc>
          <w:tcPr>
            <w:tcW w:w="1559" w:type="dxa"/>
          </w:tcPr>
          <w:p w14:paraId="12C027EB" w14:textId="77777777" w:rsidR="006C1E6A" w:rsidRDefault="006C1E6A" w:rsidP="00577A93">
            <w:pPr>
              <w:spacing w:line="300" w:lineRule="auto"/>
              <w:rPr>
                <w:lang w:val="en-US"/>
              </w:rPr>
            </w:pPr>
            <w:r>
              <w:t xml:space="preserve">11:45-12:45 </w:t>
            </w:r>
          </w:p>
        </w:tc>
      </w:tr>
      <w:tr w:rsidR="006C1E6A" w:rsidRPr="005C294B" w14:paraId="78877FB1" w14:textId="77777777" w:rsidTr="00577A93">
        <w:trPr>
          <w:trHeight w:val="60"/>
        </w:trPr>
        <w:tc>
          <w:tcPr>
            <w:tcW w:w="8648" w:type="dxa"/>
            <w:gridSpan w:val="3"/>
            <w:shd w:val="clear" w:color="auto" w:fill="A8D08D" w:themeFill="accent6" w:themeFillTint="99"/>
          </w:tcPr>
          <w:p w14:paraId="46EC9827" w14:textId="77777777" w:rsidR="006C1E6A" w:rsidRPr="002D6A6D" w:rsidRDefault="006C1E6A" w:rsidP="00577A93">
            <w:pPr>
              <w:spacing w:line="300" w:lineRule="auto"/>
              <w:jc w:val="center"/>
              <w:rPr>
                <w:lang w:val="en-US"/>
              </w:rPr>
            </w:pPr>
            <w:r>
              <w:rPr>
                <w:lang w:val="en-US"/>
              </w:rPr>
              <w:t xml:space="preserve"> Networking </w:t>
            </w:r>
            <w:r w:rsidRPr="002D6A6D">
              <w:rPr>
                <w:lang w:val="en-US"/>
              </w:rPr>
              <w:t>Lunch</w:t>
            </w:r>
          </w:p>
        </w:tc>
        <w:tc>
          <w:tcPr>
            <w:tcW w:w="1559" w:type="dxa"/>
            <w:shd w:val="clear" w:color="auto" w:fill="A8D08D" w:themeFill="accent6" w:themeFillTint="99"/>
          </w:tcPr>
          <w:p w14:paraId="7D95D7DF" w14:textId="0A7EE6D4" w:rsidR="006C1E6A" w:rsidRPr="002D6A6D" w:rsidRDefault="006C1E6A" w:rsidP="00577A93">
            <w:pPr>
              <w:spacing w:line="300" w:lineRule="auto"/>
              <w:rPr>
                <w:lang w:val="en-US"/>
              </w:rPr>
            </w:pPr>
            <w:r w:rsidRPr="002D6A6D">
              <w:rPr>
                <w:lang w:val="en-US"/>
              </w:rPr>
              <w:t>12:</w:t>
            </w:r>
            <w:r>
              <w:rPr>
                <w:lang w:val="en-US"/>
              </w:rPr>
              <w:t>45</w:t>
            </w:r>
            <w:r w:rsidRPr="002D6A6D">
              <w:rPr>
                <w:lang w:val="en-US"/>
              </w:rPr>
              <w:t xml:space="preserve"> – 1</w:t>
            </w:r>
            <w:r>
              <w:rPr>
                <w:lang w:val="en-US"/>
              </w:rPr>
              <w:t>3</w:t>
            </w:r>
            <w:r w:rsidRPr="002D6A6D">
              <w:rPr>
                <w:lang w:val="en-US"/>
              </w:rPr>
              <w:t>:</w:t>
            </w:r>
            <w:r>
              <w:rPr>
                <w:lang w:val="en-US"/>
              </w:rPr>
              <w:t>45</w:t>
            </w:r>
          </w:p>
        </w:tc>
      </w:tr>
      <w:tr w:rsidR="006C1E6A" w:rsidRPr="005C294B" w14:paraId="1408F97B" w14:textId="77777777" w:rsidTr="00577A93">
        <w:trPr>
          <w:trHeight w:val="60"/>
        </w:trPr>
        <w:tc>
          <w:tcPr>
            <w:tcW w:w="466" w:type="dxa"/>
          </w:tcPr>
          <w:p w14:paraId="013AA8E8" w14:textId="77777777" w:rsidR="006C1E6A" w:rsidRDefault="006C1E6A" w:rsidP="00577A93">
            <w:pPr>
              <w:spacing w:line="300" w:lineRule="auto"/>
              <w:rPr>
                <w:lang w:val="en-US"/>
              </w:rPr>
            </w:pPr>
            <w:r>
              <w:t xml:space="preserve">5 </w:t>
            </w:r>
          </w:p>
        </w:tc>
        <w:tc>
          <w:tcPr>
            <w:tcW w:w="4091" w:type="dxa"/>
          </w:tcPr>
          <w:p w14:paraId="426E8CA5" w14:textId="515B4118" w:rsidR="006C1E6A" w:rsidRPr="00C87576" w:rsidRDefault="006C1E6A" w:rsidP="00577A93">
            <w:pPr>
              <w:pStyle w:val="Default"/>
              <w:rPr>
                <w:lang w:val="en-GB"/>
              </w:rPr>
            </w:pPr>
            <w:r w:rsidRPr="006C1E6A">
              <w:rPr>
                <w:sz w:val="22"/>
                <w:szCs w:val="22"/>
                <w:lang w:val="en-GB"/>
              </w:rPr>
              <w:t xml:space="preserve">Closing Session: Fast Forward to the UN Summit, 2020 Climate Plans, and the 2030 Sustainable Agenda </w:t>
            </w:r>
          </w:p>
        </w:tc>
        <w:tc>
          <w:tcPr>
            <w:tcW w:w="4091" w:type="dxa"/>
          </w:tcPr>
          <w:p w14:paraId="261670E8" w14:textId="77777777" w:rsidR="006C1E6A" w:rsidRPr="00B5094B" w:rsidRDefault="006C1E6A" w:rsidP="00577A93">
            <w:pPr>
              <w:pStyle w:val="Default"/>
              <w:rPr>
                <w:lang w:val="en-GB"/>
              </w:rPr>
            </w:pPr>
            <w:r w:rsidRPr="00C87576">
              <w:rPr>
                <w:sz w:val="22"/>
                <w:szCs w:val="22"/>
                <w:lang w:val="en-GB"/>
              </w:rPr>
              <w:t xml:space="preserve">Modernizing the Grid to Accelerate a Clean &amp; Smart Energy Future </w:t>
            </w:r>
          </w:p>
        </w:tc>
        <w:tc>
          <w:tcPr>
            <w:tcW w:w="1559" w:type="dxa"/>
          </w:tcPr>
          <w:p w14:paraId="45F646DA" w14:textId="77777777" w:rsidR="006C1E6A" w:rsidRDefault="006C1E6A" w:rsidP="00577A93">
            <w:pPr>
              <w:spacing w:line="300" w:lineRule="auto"/>
              <w:rPr>
                <w:lang w:val="en-US"/>
              </w:rPr>
            </w:pPr>
            <w:r>
              <w:t xml:space="preserve">14:00 – 15:00 </w:t>
            </w:r>
          </w:p>
        </w:tc>
      </w:tr>
      <w:tr w:rsidR="006C1E6A" w:rsidRPr="005C294B" w14:paraId="47980A4A" w14:textId="77777777" w:rsidTr="00577A93">
        <w:trPr>
          <w:trHeight w:val="60"/>
        </w:trPr>
        <w:tc>
          <w:tcPr>
            <w:tcW w:w="466" w:type="dxa"/>
          </w:tcPr>
          <w:p w14:paraId="3757A6D2" w14:textId="0BC40909" w:rsidR="006C1E6A" w:rsidRDefault="006C1E6A" w:rsidP="00577A93">
            <w:pPr>
              <w:spacing w:line="300" w:lineRule="auto"/>
              <w:rPr>
                <w:lang w:val="en-US"/>
              </w:rPr>
            </w:pPr>
            <w:r>
              <w:rPr>
                <w:lang w:val="en-US"/>
              </w:rPr>
              <w:t>6</w:t>
            </w:r>
          </w:p>
        </w:tc>
        <w:tc>
          <w:tcPr>
            <w:tcW w:w="4091" w:type="dxa"/>
          </w:tcPr>
          <w:p w14:paraId="38A7968A" w14:textId="77777777" w:rsidR="006C1E6A" w:rsidRPr="00C87576" w:rsidRDefault="006C1E6A" w:rsidP="00577A93">
            <w:pPr>
              <w:pStyle w:val="Default"/>
            </w:pPr>
            <w:proofErr w:type="spellStart"/>
            <w:r>
              <w:rPr>
                <w:sz w:val="22"/>
                <w:szCs w:val="22"/>
              </w:rPr>
              <w:t>Networking</w:t>
            </w:r>
            <w:proofErr w:type="spellEnd"/>
            <w:r>
              <w:rPr>
                <w:sz w:val="22"/>
                <w:szCs w:val="22"/>
              </w:rPr>
              <w:t xml:space="preserve"> </w:t>
            </w:r>
            <w:proofErr w:type="spellStart"/>
            <w:r>
              <w:rPr>
                <w:sz w:val="22"/>
                <w:szCs w:val="22"/>
              </w:rPr>
              <w:t>Reception</w:t>
            </w:r>
            <w:proofErr w:type="spellEnd"/>
            <w:r>
              <w:rPr>
                <w:sz w:val="22"/>
                <w:szCs w:val="22"/>
              </w:rPr>
              <w:t xml:space="preserve"> </w:t>
            </w:r>
          </w:p>
        </w:tc>
        <w:tc>
          <w:tcPr>
            <w:tcW w:w="4091" w:type="dxa"/>
          </w:tcPr>
          <w:p w14:paraId="1046F438" w14:textId="77777777" w:rsidR="006C1E6A" w:rsidRPr="00B5094B" w:rsidRDefault="006C1E6A" w:rsidP="00577A93">
            <w:pPr>
              <w:pStyle w:val="Default"/>
              <w:rPr>
                <w:lang w:val="en-GB"/>
              </w:rPr>
            </w:pPr>
          </w:p>
        </w:tc>
        <w:tc>
          <w:tcPr>
            <w:tcW w:w="1559" w:type="dxa"/>
          </w:tcPr>
          <w:p w14:paraId="0D13B1C8" w14:textId="41BC74EE" w:rsidR="006C1E6A" w:rsidRPr="00C87576" w:rsidRDefault="006C1E6A" w:rsidP="00577A93">
            <w:pPr>
              <w:pStyle w:val="Default"/>
            </w:pPr>
            <w:r>
              <w:rPr>
                <w:sz w:val="22"/>
                <w:szCs w:val="22"/>
              </w:rPr>
              <w:t>14:30 - 16:00</w:t>
            </w:r>
          </w:p>
        </w:tc>
      </w:tr>
    </w:tbl>
    <w:p w14:paraId="2ECFA169" w14:textId="77777777" w:rsidR="006C1E6A" w:rsidRPr="002833FB" w:rsidRDefault="006C1E6A" w:rsidP="006C1E6A">
      <w:pPr>
        <w:rPr>
          <w:sz w:val="32"/>
          <w:lang w:val="en-GB"/>
        </w:rPr>
      </w:pPr>
    </w:p>
    <w:p w14:paraId="6E6FFB87" w14:textId="77777777" w:rsidR="006C1E6A" w:rsidRPr="00186D65" w:rsidRDefault="006C1E6A" w:rsidP="006C1E6A">
      <w:pPr>
        <w:rPr>
          <w:sz w:val="32"/>
          <w:lang w:val="it-IT"/>
        </w:rPr>
      </w:pPr>
      <w:r w:rsidRPr="00186D65">
        <w:rPr>
          <w:sz w:val="32"/>
          <w:lang w:val="it-IT"/>
        </w:rPr>
        <w:t xml:space="preserve"> </w:t>
      </w:r>
    </w:p>
    <w:p w14:paraId="1A827758" w14:textId="77777777" w:rsidR="00C87576" w:rsidRDefault="00C87576">
      <w:pPr>
        <w:spacing w:line="259" w:lineRule="auto"/>
        <w:rPr>
          <w:sz w:val="32"/>
          <w:lang w:val="en-US"/>
        </w:rPr>
      </w:pPr>
    </w:p>
    <w:p w14:paraId="4B1AE116" w14:textId="77777777" w:rsidR="000D4459" w:rsidRDefault="000D4459" w:rsidP="00E20DBD">
      <w:pPr>
        <w:rPr>
          <w:lang w:val="en-GB"/>
        </w:rPr>
      </w:pPr>
    </w:p>
    <w:p w14:paraId="6B699379" w14:textId="77777777" w:rsidR="00186D65" w:rsidRPr="00186D65" w:rsidRDefault="00186D65" w:rsidP="000D4459">
      <w:pPr>
        <w:rPr>
          <w:sz w:val="32"/>
          <w:lang w:val="it-IT"/>
        </w:rPr>
      </w:pPr>
    </w:p>
    <w:p w14:paraId="3FE9F23F" w14:textId="77777777" w:rsidR="00B82E19" w:rsidRDefault="00B82E19">
      <w:pPr>
        <w:spacing w:line="259" w:lineRule="auto"/>
        <w:rPr>
          <w:sz w:val="32"/>
          <w:lang w:val="en-US"/>
        </w:rPr>
      </w:pPr>
    </w:p>
    <w:p w14:paraId="1F72F646" w14:textId="77777777" w:rsidR="00B82E19" w:rsidRDefault="00B82E19">
      <w:pPr>
        <w:spacing w:line="259" w:lineRule="auto"/>
        <w:rPr>
          <w:sz w:val="32"/>
          <w:lang w:val="en-US"/>
        </w:rPr>
      </w:pPr>
    </w:p>
    <w:p w14:paraId="08CE6F91" w14:textId="77777777" w:rsidR="00B82E19" w:rsidRDefault="00B82E19">
      <w:pPr>
        <w:spacing w:line="259" w:lineRule="auto"/>
        <w:rPr>
          <w:sz w:val="32"/>
          <w:lang w:val="en-US"/>
        </w:rPr>
      </w:pPr>
    </w:p>
    <w:tbl>
      <w:tblPr>
        <w:tblStyle w:val="TableGrid"/>
        <w:tblpPr w:leftFromText="180" w:rightFromText="180" w:vertAnchor="page" w:horzAnchor="margin" w:tblpY="2041"/>
        <w:tblW w:w="0" w:type="auto"/>
        <w:tblLook w:val="04A0" w:firstRow="1" w:lastRow="0" w:firstColumn="1" w:lastColumn="0" w:noHBand="0" w:noVBand="1"/>
      </w:tblPr>
      <w:tblGrid>
        <w:gridCol w:w="9628"/>
      </w:tblGrid>
      <w:tr w:rsidR="001D6919" w14:paraId="2FD52C2D" w14:textId="77777777" w:rsidTr="002A37B5">
        <w:tc>
          <w:tcPr>
            <w:tcW w:w="9628" w:type="dxa"/>
            <w:shd w:val="clear" w:color="auto" w:fill="C5E0B3" w:themeFill="accent6" w:themeFillTint="66"/>
          </w:tcPr>
          <w:p w14:paraId="6B59CFF2" w14:textId="77777777" w:rsidR="001D6919" w:rsidRPr="001D6919" w:rsidRDefault="001D6919" w:rsidP="00A0186A">
            <w:pPr>
              <w:pStyle w:val="Title"/>
              <w:jc w:val="center"/>
              <w:rPr>
                <w:b/>
              </w:rPr>
            </w:pPr>
            <w:r w:rsidRPr="001D6919">
              <w:rPr>
                <w:rStyle w:val="Hyperlink"/>
                <w:b/>
                <w:color w:val="auto"/>
                <w:sz w:val="36"/>
                <w:u w:val="none"/>
              </w:rPr>
              <w:lastRenderedPageBreak/>
              <w:t>Organization team</w:t>
            </w:r>
          </w:p>
        </w:tc>
      </w:tr>
      <w:tr w:rsidR="003E2963" w:rsidRPr="000E0803" w14:paraId="321510FA" w14:textId="77777777" w:rsidTr="00835D4A">
        <w:tc>
          <w:tcPr>
            <w:tcW w:w="9628" w:type="dxa"/>
          </w:tcPr>
          <w:p w14:paraId="1656AE68" w14:textId="77777777" w:rsidR="003E2963" w:rsidRPr="003E2963" w:rsidRDefault="003E2963" w:rsidP="00A0186A">
            <w:pPr>
              <w:jc w:val="both"/>
              <w:rPr>
                <w:lang w:val="en-GB"/>
              </w:rPr>
            </w:pPr>
            <w:r w:rsidRPr="003E2963">
              <w:rPr>
                <w:lang w:val="en-GB"/>
              </w:rPr>
              <w:t xml:space="preserve">The European Cleantech Internationalization Initiative (EC2i) and </w:t>
            </w:r>
            <w:proofErr w:type="spellStart"/>
            <w:r w:rsidRPr="003E2963">
              <w:rPr>
                <w:lang w:val="en-GB"/>
              </w:rPr>
              <w:t>SmartCityTech</w:t>
            </w:r>
            <w:proofErr w:type="spellEnd"/>
            <w:r w:rsidRPr="003E2963">
              <w:rPr>
                <w:lang w:val="en-GB"/>
              </w:rPr>
              <w:t xml:space="preserve"> (SCT) are represented</w:t>
            </w:r>
          </w:p>
          <w:p w14:paraId="26D4C7E9" w14:textId="77777777" w:rsidR="003E2963" w:rsidRPr="003E2963" w:rsidRDefault="003E2963" w:rsidP="00A0186A">
            <w:pPr>
              <w:jc w:val="both"/>
              <w:rPr>
                <w:lang w:val="en-GB"/>
              </w:rPr>
            </w:pPr>
            <w:r w:rsidRPr="003E2963">
              <w:rPr>
                <w:lang w:val="en-GB"/>
              </w:rPr>
              <w:t>by 15 leading European clusters in the smart city and cleantech sectors with an objective of</w:t>
            </w:r>
          </w:p>
          <w:p w14:paraId="155A8359" w14:textId="77777777" w:rsidR="003E2963" w:rsidRPr="003E2963" w:rsidRDefault="003E2963" w:rsidP="00A0186A">
            <w:pPr>
              <w:jc w:val="both"/>
              <w:rPr>
                <w:lang w:val="en-GB"/>
              </w:rPr>
            </w:pPr>
            <w:r w:rsidRPr="003E2963">
              <w:rPr>
                <w:lang w:val="en-GB"/>
              </w:rPr>
              <w:t>implementing a joint internationalization strategy to help European SMEs exploiting the opportunities</w:t>
            </w:r>
          </w:p>
          <w:p w14:paraId="2A92124C" w14:textId="327AC3F3" w:rsidR="003E2963" w:rsidRPr="004F5913" w:rsidRDefault="003E2963" w:rsidP="00A0186A">
            <w:pPr>
              <w:jc w:val="both"/>
              <w:rPr>
                <w:lang w:val="en-GB"/>
              </w:rPr>
            </w:pPr>
            <w:r w:rsidRPr="003E2963">
              <w:rPr>
                <w:lang w:val="en-GB"/>
              </w:rPr>
              <w:t>of collaboration in the United States.</w:t>
            </w:r>
            <w:r w:rsidR="004F5913">
              <w:rPr>
                <w:lang w:val="en-GB"/>
              </w:rPr>
              <w:t xml:space="preserve"> </w:t>
            </w:r>
            <w:r>
              <w:rPr>
                <w:bCs/>
                <w:lang w:val="en-US"/>
              </w:rPr>
              <w:t xml:space="preserve">In addition to the matchmaking opportunities with US partners, the mission is also the perfect opportunity to find new business partners among the participating European companies. </w:t>
            </w:r>
          </w:p>
        </w:tc>
      </w:tr>
    </w:tbl>
    <w:p w14:paraId="61CDCEAD" w14:textId="77777777" w:rsidR="00B82E19" w:rsidRDefault="00B82E19">
      <w:pPr>
        <w:spacing w:line="259" w:lineRule="auto"/>
        <w:rPr>
          <w:sz w:val="32"/>
          <w:lang w:val="en-US"/>
        </w:rPr>
      </w:pPr>
    </w:p>
    <w:p w14:paraId="2353C877" w14:textId="77777777" w:rsidR="006C1E6A" w:rsidRDefault="006C1E6A">
      <w:pPr>
        <w:spacing w:line="259" w:lineRule="auto"/>
        <w:rPr>
          <w:sz w:val="32"/>
          <w:lang w:val="en-GB"/>
        </w:rPr>
      </w:pPr>
    </w:p>
    <w:tbl>
      <w:tblPr>
        <w:tblStyle w:val="TableGrid"/>
        <w:tblW w:w="0" w:type="auto"/>
        <w:tblLook w:val="04A0" w:firstRow="1" w:lastRow="0" w:firstColumn="1" w:lastColumn="0" w:noHBand="0" w:noVBand="1"/>
      </w:tblPr>
      <w:tblGrid>
        <w:gridCol w:w="2122"/>
        <w:gridCol w:w="4535"/>
        <w:gridCol w:w="2963"/>
      </w:tblGrid>
      <w:tr w:rsidR="003E2963" w:rsidRPr="006F53F3" w14:paraId="5656505D" w14:textId="77777777" w:rsidTr="00FF4FD3">
        <w:trPr>
          <w:trHeight w:val="454"/>
        </w:trPr>
        <w:tc>
          <w:tcPr>
            <w:tcW w:w="2122" w:type="dxa"/>
            <w:shd w:val="clear" w:color="auto" w:fill="D0CECE" w:themeFill="background2" w:themeFillShade="E6"/>
            <w:vAlign w:val="center"/>
          </w:tcPr>
          <w:p w14:paraId="4CB60877" w14:textId="77777777" w:rsidR="003E2963" w:rsidRPr="006F53F3" w:rsidRDefault="003E2963" w:rsidP="00FF4FD3">
            <w:pPr>
              <w:jc w:val="both"/>
              <w:rPr>
                <w:b/>
                <w:bCs/>
                <w:sz w:val="20"/>
                <w:szCs w:val="20"/>
                <w:lang w:val="en-US"/>
              </w:rPr>
            </w:pPr>
            <w:r w:rsidRPr="006F53F3">
              <w:rPr>
                <w:b/>
                <w:bCs/>
                <w:sz w:val="20"/>
                <w:szCs w:val="20"/>
                <w:lang w:val="en-US"/>
              </w:rPr>
              <w:t>SCT</w:t>
            </w:r>
          </w:p>
        </w:tc>
        <w:tc>
          <w:tcPr>
            <w:tcW w:w="4535" w:type="dxa"/>
            <w:shd w:val="clear" w:color="auto" w:fill="D0CECE" w:themeFill="background2" w:themeFillShade="E6"/>
            <w:vAlign w:val="center"/>
          </w:tcPr>
          <w:p w14:paraId="24F449A5" w14:textId="77777777" w:rsidR="003E2963" w:rsidRPr="006F53F3" w:rsidRDefault="003E2963" w:rsidP="00FF4FD3">
            <w:pPr>
              <w:jc w:val="both"/>
              <w:rPr>
                <w:b/>
                <w:bCs/>
                <w:sz w:val="20"/>
                <w:szCs w:val="20"/>
                <w:lang w:val="en-US"/>
              </w:rPr>
            </w:pPr>
            <w:proofErr w:type="spellStart"/>
            <w:r w:rsidRPr="006F53F3">
              <w:rPr>
                <w:b/>
                <w:bCs/>
                <w:sz w:val="20"/>
                <w:szCs w:val="20"/>
                <w:lang w:val="en-US"/>
              </w:rPr>
              <w:t>SmartCityTech</w:t>
            </w:r>
            <w:proofErr w:type="spellEnd"/>
          </w:p>
        </w:tc>
        <w:tc>
          <w:tcPr>
            <w:tcW w:w="2963" w:type="dxa"/>
            <w:shd w:val="clear" w:color="auto" w:fill="D0CECE" w:themeFill="background2" w:themeFillShade="E6"/>
            <w:vAlign w:val="center"/>
          </w:tcPr>
          <w:p w14:paraId="387AC21A" w14:textId="77777777" w:rsidR="003E2963" w:rsidRPr="006F53F3" w:rsidRDefault="006C1E6A" w:rsidP="00FF4FD3">
            <w:pPr>
              <w:jc w:val="both"/>
              <w:rPr>
                <w:lang w:val="en-US"/>
              </w:rPr>
            </w:pPr>
            <w:hyperlink r:id="rId8" w:history="1">
              <w:r w:rsidR="003E2963" w:rsidRPr="006F53F3">
                <w:rPr>
                  <w:rStyle w:val="Hyperlink"/>
                  <w:b/>
                  <w:bCs/>
                  <w:sz w:val="20"/>
                  <w:szCs w:val="20"/>
                  <w:lang w:val="en-US"/>
                </w:rPr>
                <w:t>www.smartcitytech.eu</w:t>
              </w:r>
            </w:hyperlink>
          </w:p>
        </w:tc>
      </w:tr>
      <w:tr w:rsidR="003E2963" w:rsidRPr="006F53F3" w14:paraId="5CF91614" w14:textId="77777777" w:rsidTr="00FF4FD3">
        <w:trPr>
          <w:trHeight w:val="283"/>
        </w:trPr>
        <w:tc>
          <w:tcPr>
            <w:tcW w:w="2122" w:type="dxa"/>
            <w:vAlign w:val="center"/>
          </w:tcPr>
          <w:p w14:paraId="1C7A7A3B" w14:textId="77777777" w:rsidR="003E2963" w:rsidRPr="006F53F3" w:rsidRDefault="003E2963" w:rsidP="00FF4FD3">
            <w:pPr>
              <w:jc w:val="both"/>
              <w:rPr>
                <w:bCs/>
                <w:sz w:val="20"/>
                <w:szCs w:val="20"/>
                <w:lang w:val="en-US"/>
              </w:rPr>
            </w:pPr>
            <w:r w:rsidRPr="006F53F3">
              <w:rPr>
                <w:bCs/>
                <w:sz w:val="20"/>
                <w:szCs w:val="20"/>
                <w:lang w:val="en-US"/>
              </w:rPr>
              <w:t>Danish Sound Network</w:t>
            </w:r>
          </w:p>
        </w:tc>
        <w:tc>
          <w:tcPr>
            <w:tcW w:w="4535" w:type="dxa"/>
            <w:vAlign w:val="center"/>
          </w:tcPr>
          <w:p w14:paraId="42CE1E3D" w14:textId="77777777" w:rsidR="003E2963" w:rsidRPr="006F53F3" w:rsidRDefault="003E2963" w:rsidP="004F5913">
            <w:pPr>
              <w:rPr>
                <w:bCs/>
                <w:sz w:val="20"/>
                <w:szCs w:val="20"/>
                <w:lang w:val="en-US"/>
              </w:rPr>
            </w:pPr>
            <w:r w:rsidRPr="006F53F3">
              <w:rPr>
                <w:bCs/>
                <w:sz w:val="20"/>
                <w:szCs w:val="20"/>
                <w:lang w:val="en-US"/>
              </w:rPr>
              <w:t>Danish Sound Network (Denmark)</w:t>
            </w:r>
          </w:p>
        </w:tc>
        <w:tc>
          <w:tcPr>
            <w:tcW w:w="2963" w:type="dxa"/>
            <w:vAlign w:val="center"/>
          </w:tcPr>
          <w:p w14:paraId="34DE9783" w14:textId="77777777" w:rsidR="003E2963" w:rsidRPr="006F53F3" w:rsidRDefault="006C1E6A" w:rsidP="00FF4FD3">
            <w:pPr>
              <w:jc w:val="both"/>
              <w:rPr>
                <w:bCs/>
                <w:sz w:val="20"/>
                <w:szCs w:val="20"/>
                <w:lang w:val="en-US"/>
              </w:rPr>
            </w:pPr>
            <w:hyperlink r:id="rId9" w:history="1">
              <w:r w:rsidR="003E2963" w:rsidRPr="006F53F3">
                <w:rPr>
                  <w:rStyle w:val="Hyperlink"/>
                  <w:bCs/>
                  <w:sz w:val="20"/>
                  <w:szCs w:val="20"/>
                  <w:lang w:val="en-US"/>
                </w:rPr>
                <w:t>www.danishsound.org</w:t>
              </w:r>
            </w:hyperlink>
          </w:p>
        </w:tc>
      </w:tr>
      <w:tr w:rsidR="003E2963" w:rsidRPr="006F53F3" w14:paraId="4363AECB" w14:textId="77777777" w:rsidTr="00FF4FD3">
        <w:trPr>
          <w:trHeight w:val="283"/>
        </w:trPr>
        <w:tc>
          <w:tcPr>
            <w:tcW w:w="2122" w:type="dxa"/>
            <w:vAlign w:val="center"/>
          </w:tcPr>
          <w:p w14:paraId="6B42BF53" w14:textId="77777777" w:rsidR="003E2963" w:rsidRPr="006F53F3" w:rsidRDefault="003E2963" w:rsidP="00FF4FD3">
            <w:pPr>
              <w:jc w:val="both"/>
              <w:rPr>
                <w:bCs/>
                <w:sz w:val="20"/>
                <w:szCs w:val="20"/>
                <w:lang w:val="en-US"/>
              </w:rPr>
            </w:pPr>
            <w:r w:rsidRPr="006F53F3">
              <w:rPr>
                <w:bCs/>
                <w:sz w:val="20"/>
                <w:szCs w:val="20"/>
                <w:lang w:val="en-US"/>
              </w:rPr>
              <w:t>DSP Valley</w:t>
            </w:r>
          </w:p>
        </w:tc>
        <w:tc>
          <w:tcPr>
            <w:tcW w:w="4535" w:type="dxa"/>
            <w:vAlign w:val="center"/>
          </w:tcPr>
          <w:p w14:paraId="331563D9" w14:textId="77777777" w:rsidR="003E2963" w:rsidRPr="006F53F3" w:rsidRDefault="003E2963" w:rsidP="004F5913">
            <w:pPr>
              <w:rPr>
                <w:bCs/>
                <w:sz w:val="20"/>
                <w:szCs w:val="20"/>
                <w:lang w:val="en-US"/>
              </w:rPr>
            </w:pPr>
            <w:r w:rsidRPr="006F53F3">
              <w:rPr>
                <w:bCs/>
                <w:sz w:val="20"/>
                <w:szCs w:val="20"/>
                <w:lang w:val="en-US"/>
              </w:rPr>
              <w:t>Designing Smart Products Valley (Belgium)</w:t>
            </w:r>
          </w:p>
        </w:tc>
        <w:tc>
          <w:tcPr>
            <w:tcW w:w="2963" w:type="dxa"/>
            <w:vAlign w:val="center"/>
          </w:tcPr>
          <w:p w14:paraId="67B9AEF5" w14:textId="77777777" w:rsidR="003E2963" w:rsidRPr="006F53F3" w:rsidRDefault="006C1E6A" w:rsidP="00FF4FD3">
            <w:pPr>
              <w:jc w:val="both"/>
              <w:rPr>
                <w:bCs/>
                <w:sz w:val="20"/>
                <w:szCs w:val="20"/>
                <w:lang w:val="en-US"/>
              </w:rPr>
            </w:pPr>
            <w:hyperlink r:id="rId10" w:history="1">
              <w:r w:rsidR="003E2963" w:rsidRPr="006F53F3">
                <w:rPr>
                  <w:rStyle w:val="Hyperlink"/>
                  <w:bCs/>
                  <w:sz w:val="20"/>
                  <w:szCs w:val="20"/>
                  <w:lang w:val="en-US"/>
                </w:rPr>
                <w:t>www.dspvalley.com</w:t>
              </w:r>
            </w:hyperlink>
          </w:p>
        </w:tc>
      </w:tr>
      <w:tr w:rsidR="003E2963" w:rsidRPr="006F53F3" w14:paraId="090B65CB" w14:textId="77777777" w:rsidTr="00FF4FD3">
        <w:trPr>
          <w:trHeight w:val="283"/>
        </w:trPr>
        <w:tc>
          <w:tcPr>
            <w:tcW w:w="2122" w:type="dxa"/>
            <w:vAlign w:val="center"/>
          </w:tcPr>
          <w:p w14:paraId="60094542" w14:textId="77777777" w:rsidR="003E2963" w:rsidRPr="006F53F3" w:rsidRDefault="003E2963" w:rsidP="00FF4FD3">
            <w:pPr>
              <w:jc w:val="both"/>
              <w:rPr>
                <w:bCs/>
                <w:sz w:val="20"/>
                <w:szCs w:val="20"/>
                <w:lang w:val="en-US"/>
              </w:rPr>
            </w:pPr>
            <w:r w:rsidRPr="006F53F3">
              <w:rPr>
                <w:bCs/>
                <w:sz w:val="20"/>
                <w:szCs w:val="20"/>
                <w:lang w:val="en-US"/>
              </w:rPr>
              <w:t>GAIA</w:t>
            </w:r>
          </w:p>
        </w:tc>
        <w:tc>
          <w:tcPr>
            <w:tcW w:w="4535" w:type="dxa"/>
            <w:vAlign w:val="center"/>
          </w:tcPr>
          <w:p w14:paraId="1BDE12F8" w14:textId="77777777" w:rsidR="003E2963" w:rsidRPr="006F53F3" w:rsidRDefault="003E2963" w:rsidP="004F5913">
            <w:pPr>
              <w:rPr>
                <w:bCs/>
                <w:sz w:val="20"/>
                <w:szCs w:val="20"/>
                <w:lang w:val="en-US"/>
              </w:rPr>
            </w:pPr>
            <w:r w:rsidRPr="006F53F3">
              <w:rPr>
                <w:bCs/>
                <w:sz w:val="20"/>
                <w:szCs w:val="20"/>
                <w:lang w:val="en-US"/>
              </w:rPr>
              <w:t>The Association of Electronic and Information Technologies in the Basque Country (Spain)</w:t>
            </w:r>
          </w:p>
        </w:tc>
        <w:tc>
          <w:tcPr>
            <w:tcW w:w="2963" w:type="dxa"/>
            <w:vAlign w:val="center"/>
          </w:tcPr>
          <w:p w14:paraId="7EC769F7" w14:textId="77777777" w:rsidR="003E2963" w:rsidRPr="006F53F3" w:rsidRDefault="006C1E6A" w:rsidP="00FF4FD3">
            <w:pPr>
              <w:jc w:val="both"/>
              <w:rPr>
                <w:bCs/>
                <w:sz w:val="20"/>
                <w:szCs w:val="20"/>
                <w:lang w:val="en-US"/>
              </w:rPr>
            </w:pPr>
            <w:hyperlink r:id="rId11" w:history="1">
              <w:r w:rsidR="003E2963" w:rsidRPr="006F53F3">
                <w:rPr>
                  <w:rStyle w:val="Hyperlink"/>
                  <w:bCs/>
                  <w:sz w:val="20"/>
                  <w:szCs w:val="20"/>
                  <w:lang w:val="en-US"/>
                </w:rPr>
                <w:t>www.gaia.es</w:t>
              </w:r>
            </w:hyperlink>
          </w:p>
        </w:tc>
      </w:tr>
      <w:tr w:rsidR="003E2963" w:rsidRPr="000E0803" w14:paraId="0C03B451" w14:textId="77777777" w:rsidTr="00FF4FD3">
        <w:trPr>
          <w:trHeight w:val="283"/>
        </w:trPr>
        <w:tc>
          <w:tcPr>
            <w:tcW w:w="2122" w:type="dxa"/>
            <w:vAlign w:val="center"/>
          </w:tcPr>
          <w:p w14:paraId="20E612DC" w14:textId="77777777" w:rsidR="003E2963" w:rsidRPr="006F53F3" w:rsidRDefault="003E2963" w:rsidP="00FF4FD3">
            <w:pPr>
              <w:jc w:val="both"/>
              <w:rPr>
                <w:bCs/>
                <w:sz w:val="20"/>
                <w:szCs w:val="20"/>
                <w:lang w:val="en-US"/>
              </w:rPr>
            </w:pPr>
            <w:r w:rsidRPr="006F53F3">
              <w:rPr>
                <w:bCs/>
                <w:sz w:val="20"/>
                <w:szCs w:val="20"/>
                <w:lang w:val="en-US"/>
              </w:rPr>
              <w:t>Systematic</w:t>
            </w:r>
          </w:p>
        </w:tc>
        <w:tc>
          <w:tcPr>
            <w:tcW w:w="4535" w:type="dxa"/>
            <w:vAlign w:val="center"/>
          </w:tcPr>
          <w:p w14:paraId="6C5AC2E1" w14:textId="77777777" w:rsidR="003E2963" w:rsidRPr="006F53F3" w:rsidRDefault="003E2963" w:rsidP="004F5913">
            <w:pPr>
              <w:rPr>
                <w:bCs/>
                <w:sz w:val="20"/>
                <w:szCs w:val="20"/>
                <w:lang w:val="en-US"/>
              </w:rPr>
            </w:pPr>
            <w:r w:rsidRPr="006F53F3">
              <w:rPr>
                <w:bCs/>
                <w:sz w:val="20"/>
                <w:szCs w:val="20"/>
                <w:lang w:val="en-US"/>
              </w:rPr>
              <w:t>Systematic – Paris Region Digital Ecosystem (France)</w:t>
            </w:r>
          </w:p>
        </w:tc>
        <w:tc>
          <w:tcPr>
            <w:tcW w:w="2963" w:type="dxa"/>
            <w:vAlign w:val="center"/>
          </w:tcPr>
          <w:p w14:paraId="2FB991D1" w14:textId="77777777" w:rsidR="003E2963" w:rsidRPr="006F53F3" w:rsidRDefault="006C1E6A" w:rsidP="00FF4FD3">
            <w:pPr>
              <w:jc w:val="both"/>
              <w:rPr>
                <w:bCs/>
                <w:sz w:val="20"/>
                <w:szCs w:val="20"/>
                <w:lang w:val="en-US"/>
              </w:rPr>
            </w:pPr>
            <w:hyperlink r:id="rId12" w:history="1">
              <w:r w:rsidR="003E2963" w:rsidRPr="006F53F3">
                <w:rPr>
                  <w:rStyle w:val="Hyperlink"/>
                  <w:bCs/>
                  <w:sz w:val="20"/>
                  <w:szCs w:val="20"/>
                  <w:lang w:val="en-US"/>
                </w:rPr>
                <w:t>www.systematic-paris-region.org</w:t>
              </w:r>
            </w:hyperlink>
          </w:p>
        </w:tc>
      </w:tr>
      <w:tr w:rsidR="003E2963" w:rsidRPr="006F53F3" w14:paraId="028E6A05" w14:textId="77777777" w:rsidTr="00FF4FD3">
        <w:trPr>
          <w:trHeight w:val="283"/>
        </w:trPr>
        <w:tc>
          <w:tcPr>
            <w:tcW w:w="2122" w:type="dxa"/>
            <w:vAlign w:val="center"/>
          </w:tcPr>
          <w:p w14:paraId="7CABD743" w14:textId="77777777" w:rsidR="003E2963" w:rsidRPr="006F53F3" w:rsidRDefault="003E2963" w:rsidP="00FF4FD3">
            <w:pPr>
              <w:jc w:val="both"/>
              <w:rPr>
                <w:bCs/>
                <w:sz w:val="20"/>
                <w:szCs w:val="20"/>
                <w:lang w:val="en-US"/>
              </w:rPr>
            </w:pPr>
            <w:r w:rsidRPr="006F53F3">
              <w:rPr>
                <w:bCs/>
                <w:sz w:val="20"/>
                <w:szCs w:val="20"/>
                <w:lang w:val="en-US"/>
              </w:rPr>
              <w:t>AMEC</w:t>
            </w:r>
          </w:p>
        </w:tc>
        <w:tc>
          <w:tcPr>
            <w:tcW w:w="4535" w:type="dxa"/>
            <w:vAlign w:val="center"/>
          </w:tcPr>
          <w:p w14:paraId="05520F8B" w14:textId="77777777" w:rsidR="003E2963" w:rsidRPr="006F53F3" w:rsidRDefault="003E2963" w:rsidP="004F5913">
            <w:pPr>
              <w:rPr>
                <w:bCs/>
                <w:sz w:val="20"/>
                <w:szCs w:val="20"/>
                <w:lang w:val="en-US"/>
              </w:rPr>
            </w:pPr>
            <w:r w:rsidRPr="006F53F3">
              <w:rPr>
                <w:bCs/>
                <w:sz w:val="20"/>
                <w:szCs w:val="20"/>
                <w:lang w:val="en-US"/>
              </w:rPr>
              <w:t>The Association of the internationalized industrial companies (Spain)</w:t>
            </w:r>
          </w:p>
        </w:tc>
        <w:tc>
          <w:tcPr>
            <w:tcW w:w="2963" w:type="dxa"/>
            <w:vAlign w:val="center"/>
          </w:tcPr>
          <w:p w14:paraId="4B9C99C5" w14:textId="77777777" w:rsidR="003E2963" w:rsidRPr="006F53F3" w:rsidRDefault="006C1E6A" w:rsidP="00FF4FD3">
            <w:pPr>
              <w:jc w:val="both"/>
              <w:rPr>
                <w:bCs/>
                <w:sz w:val="20"/>
                <w:szCs w:val="20"/>
                <w:lang w:val="en-US"/>
              </w:rPr>
            </w:pPr>
            <w:hyperlink r:id="rId13" w:history="1">
              <w:r w:rsidR="003E2963" w:rsidRPr="006F53F3">
                <w:rPr>
                  <w:rStyle w:val="Hyperlink"/>
                  <w:bCs/>
                  <w:sz w:val="20"/>
                  <w:szCs w:val="20"/>
                  <w:lang w:val="en-US"/>
                </w:rPr>
                <w:t>www.amec.es</w:t>
              </w:r>
            </w:hyperlink>
          </w:p>
        </w:tc>
      </w:tr>
      <w:tr w:rsidR="003E2963" w:rsidRPr="006F53F3" w14:paraId="7CBFCA03" w14:textId="77777777" w:rsidTr="00FF4FD3">
        <w:trPr>
          <w:trHeight w:val="283"/>
        </w:trPr>
        <w:tc>
          <w:tcPr>
            <w:tcW w:w="2122" w:type="dxa"/>
            <w:vAlign w:val="center"/>
          </w:tcPr>
          <w:p w14:paraId="079FDEC0" w14:textId="77777777" w:rsidR="003E2963" w:rsidRPr="006F53F3" w:rsidRDefault="003E2963" w:rsidP="00FF4FD3">
            <w:pPr>
              <w:jc w:val="both"/>
              <w:rPr>
                <w:bCs/>
                <w:sz w:val="20"/>
                <w:szCs w:val="20"/>
                <w:lang w:val="en-US"/>
              </w:rPr>
            </w:pPr>
            <w:r w:rsidRPr="006F53F3">
              <w:rPr>
                <w:bCs/>
                <w:sz w:val="20"/>
                <w:szCs w:val="20"/>
                <w:lang w:val="en-US"/>
              </w:rPr>
              <w:t>Brains Business</w:t>
            </w:r>
          </w:p>
        </w:tc>
        <w:tc>
          <w:tcPr>
            <w:tcW w:w="4535" w:type="dxa"/>
            <w:vAlign w:val="center"/>
          </w:tcPr>
          <w:p w14:paraId="57A9B3D4" w14:textId="77777777" w:rsidR="003E2963" w:rsidRPr="006F53F3" w:rsidRDefault="003E2963" w:rsidP="004F5913">
            <w:pPr>
              <w:rPr>
                <w:bCs/>
                <w:sz w:val="20"/>
                <w:szCs w:val="20"/>
                <w:lang w:val="en-US"/>
              </w:rPr>
            </w:pPr>
            <w:proofErr w:type="spellStart"/>
            <w:r w:rsidRPr="006F53F3">
              <w:rPr>
                <w:bCs/>
                <w:sz w:val="20"/>
                <w:szCs w:val="20"/>
                <w:lang w:val="en-US"/>
              </w:rPr>
              <w:t>BrainsBusiness</w:t>
            </w:r>
            <w:proofErr w:type="spellEnd"/>
            <w:r w:rsidRPr="006F53F3">
              <w:rPr>
                <w:bCs/>
                <w:sz w:val="20"/>
                <w:szCs w:val="20"/>
                <w:lang w:val="en-US"/>
              </w:rPr>
              <w:t xml:space="preserve"> – ICT North Denmark (Denmark)</w:t>
            </w:r>
          </w:p>
        </w:tc>
        <w:tc>
          <w:tcPr>
            <w:tcW w:w="2963" w:type="dxa"/>
            <w:vAlign w:val="center"/>
          </w:tcPr>
          <w:p w14:paraId="18F866E7" w14:textId="77777777" w:rsidR="003E2963" w:rsidRPr="006F53F3" w:rsidRDefault="006C1E6A" w:rsidP="00FF4FD3">
            <w:pPr>
              <w:jc w:val="both"/>
              <w:rPr>
                <w:bCs/>
                <w:sz w:val="20"/>
                <w:szCs w:val="20"/>
                <w:lang w:val="en-US"/>
              </w:rPr>
            </w:pPr>
            <w:hyperlink r:id="rId14" w:history="1">
              <w:r w:rsidR="003E2963" w:rsidRPr="006F53F3">
                <w:rPr>
                  <w:rStyle w:val="Hyperlink"/>
                  <w:bCs/>
                  <w:sz w:val="20"/>
                  <w:szCs w:val="20"/>
                  <w:lang w:val="en-US"/>
                </w:rPr>
                <w:t>www.brainsbusiness.dk</w:t>
              </w:r>
            </w:hyperlink>
          </w:p>
        </w:tc>
      </w:tr>
      <w:tr w:rsidR="003E2963" w:rsidRPr="006F53F3" w14:paraId="0F91AE0E" w14:textId="77777777" w:rsidTr="00FF4FD3">
        <w:trPr>
          <w:trHeight w:val="283"/>
        </w:trPr>
        <w:tc>
          <w:tcPr>
            <w:tcW w:w="2122" w:type="dxa"/>
            <w:vAlign w:val="center"/>
          </w:tcPr>
          <w:p w14:paraId="122D18CD" w14:textId="77777777" w:rsidR="003E2963" w:rsidRPr="006F53F3" w:rsidRDefault="003E2963" w:rsidP="00FF4FD3">
            <w:pPr>
              <w:jc w:val="both"/>
              <w:rPr>
                <w:bCs/>
                <w:sz w:val="20"/>
                <w:szCs w:val="20"/>
                <w:lang w:val="en-US"/>
              </w:rPr>
            </w:pPr>
            <w:r w:rsidRPr="006F53F3">
              <w:rPr>
                <w:bCs/>
                <w:sz w:val="20"/>
                <w:szCs w:val="20"/>
                <w:lang w:val="en-US"/>
              </w:rPr>
              <w:t>BICNET</w:t>
            </w:r>
          </w:p>
        </w:tc>
        <w:tc>
          <w:tcPr>
            <w:tcW w:w="4535" w:type="dxa"/>
            <w:vAlign w:val="center"/>
          </w:tcPr>
          <w:p w14:paraId="65527D4F" w14:textId="77777777" w:rsidR="003E2963" w:rsidRPr="006F53F3" w:rsidRDefault="003E2963" w:rsidP="004F5913">
            <w:pPr>
              <w:rPr>
                <w:bCs/>
                <w:sz w:val="20"/>
                <w:szCs w:val="20"/>
                <w:lang w:val="en-US"/>
              </w:rPr>
            </w:pPr>
            <w:r w:rsidRPr="006F53F3">
              <w:rPr>
                <w:bCs/>
                <w:sz w:val="20"/>
                <w:szCs w:val="20"/>
                <w:lang w:val="en-US"/>
              </w:rPr>
              <w:t>The Bavarian Cluster for Information &amp; Communications Technology (Germany)</w:t>
            </w:r>
          </w:p>
        </w:tc>
        <w:tc>
          <w:tcPr>
            <w:tcW w:w="2963" w:type="dxa"/>
            <w:vAlign w:val="center"/>
          </w:tcPr>
          <w:p w14:paraId="120FD6D4" w14:textId="77777777" w:rsidR="003E2963" w:rsidRPr="006F53F3" w:rsidRDefault="006C1E6A" w:rsidP="00FF4FD3">
            <w:pPr>
              <w:jc w:val="both"/>
              <w:rPr>
                <w:bCs/>
                <w:sz w:val="20"/>
                <w:szCs w:val="20"/>
                <w:lang w:val="en-US"/>
              </w:rPr>
            </w:pPr>
            <w:hyperlink r:id="rId15" w:history="1">
              <w:r w:rsidR="003E2963" w:rsidRPr="006F53F3">
                <w:rPr>
                  <w:rStyle w:val="Hyperlink"/>
                  <w:bCs/>
                  <w:sz w:val="20"/>
                  <w:szCs w:val="20"/>
                  <w:lang w:val="en-US"/>
                </w:rPr>
                <w:t>www.bicc-net.de</w:t>
              </w:r>
            </w:hyperlink>
          </w:p>
        </w:tc>
      </w:tr>
      <w:tr w:rsidR="003E2963" w:rsidRPr="000E0803" w14:paraId="19AAFE32" w14:textId="77777777" w:rsidTr="00FF4FD3">
        <w:trPr>
          <w:trHeight w:val="283"/>
        </w:trPr>
        <w:tc>
          <w:tcPr>
            <w:tcW w:w="2122" w:type="dxa"/>
            <w:vAlign w:val="center"/>
          </w:tcPr>
          <w:p w14:paraId="32F7A807" w14:textId="77777777" w:rsidR="003E2963" w:rsidRPr="006F53F3" w:rsidRDefault="003E2963" w:rsidP="00FF4FD3">
            <w:pPr>
              <w:jc w:val="both"/>
              <w:rPr>
                <w:bCs/>
                <w:sz w:val="20"/>
                <w:szCs w:val="20"/>
                <w:lang w:val="en-US"/>
              </w:rPr>
            </w:pPr>
            <w:r w:rsidRPr="006F53F3">
              <w:rPr>
                <w:bCs/>
                <w:sz w:val="20"/>
                <w:szCs w:val="20"/>
                <w:lang w:val="en-US"/>
              </w:rPr>
              <w:t>House of Energy</w:t>
            </w:r>
          </w:p>
        </w:tc>
        <w:tc>
          <w:tcPr>
            <w:tcW w:w="4535" w:type="dxa"/>
            <w:vAlign w:val="center"/>
          </w:tcPr>
          <w:p w14:paraId="086F5319" w14:textId="77777777" w:rsidR="003E2963" w:rsidRPr="006F53F3" w:rsidRDefault="003E2963" w:rsidP="004F5913">
            <w:pPr>
              <w:rPr>
                <w:bCs/>
                <w:sz w:val="20"/>
                <w:szCs w:val="20"/>
                <w:lang w:val="en-US"/>
              </w:rPr>
            </w:pPr>
            <w:r w:rsidRPr="006F53F3">
              <w:rPr>
                <w:bCs/>
                <w:sz w:val="20"/>
                <w:szCs w:val="20"/>
                <w:lang w:val="en-US"/>
              </w:rPr>
              <w:t>House of Energy – The Danish Energy Cluster (Denmark)</w:t>
            </w:r>
          </w:p>
        </w:tc>
        <w:tc>
          <w:tcPr>
            <w:tcW w:w="2963" w:type="dxa"/>
            <w:vAlign w:val="center"/>
          </w:tcPr>
          <w:p w14:paraId="75F5820B" w14:textId="77777777" w:rsidR="003E2963" w:rsidRPr="006F53F3" w:rsidRDefault="006C1E6A" w:rsidP="00FF4FD3">
            <w:pPr>
              <w:jc w:val="both"/>
              <w:rPr>
                <w:bCs/>
                <w:sz w:val="20"/>
                <w:szCs w:val="20"/>
                <w:lang w:val="en-US"/>
              </w:rPr>
            </w:pPr>
            <w:hyperlink r:id="rId16" w:history="1">
              <w:r w:rsidR="003E2963" w:rsidRPr="006F53F3">
                <w:rPr>
                  <w:rStyle w:val="Hyperlink"/>
                  <w:bCs/>
                  <w:sz w:val="20"/>
                  <w:szCs w:val="20"/>
                  <w:lang w:val="en-US"/>
                </w:rPr>
                <w:t>www.house-of-energy.dk</w:t>
              </w:r>
            </w:hyperlink>
          </w:p>
        </w:tc>
      </w:tr>
      <w:tr w:rsidR="003E2963" w:rsidRPr="006F53F3" w14:paraId="5AC0B2A2" w14:textId="77777777" w:rsidTr="00FF4FD3">
        <w:trPr>
          <w:trHeight w:val="283"/>
        </w:trPr>
        <w:tc>
          <w:tcPr>
            <w:tcW w:w="2122" w:type="dxa"/>
            <w:vAlign w:val="center"/>
          </w:tcPr>
          <w:p w14:paraId="467F8D90" w14:textId="77777777" w:rsidR="003E2963" w:rsidRPr="006F53F3" w:rsidRDefault="003E2963" w:rsidP="00FF4FD3">
            <w:pPr>
              <w:jc w:val="both"/>
              <w:rPr>
                <w:bCs/>
                <w:sz w:val="20"/>
                <w:szCs w:val="20"/>
                <w:lang w:val="en-US"/>
              </w:rPr>
            </w:pPr>
            <w:r w:rsidRPr="006F53F3">
              <w:rPr>
                <w:bCs/>
                <w:sz w:val="20"/>
                <w:szCs w:val="20"/>
                <w:lang w:val="en-US"/>
              </w:rPr>
              <w:t>Cluster SCC</w:t>
            </w:r>
          </w:p>
        </w:tc>
        <w:tc>
          <w:tcPr>
            <w:tcW w:w="4535" w:type="dxa"/>
            <w:vAlign w:val="center"/>
          </w:tcPr>
          <w:p w14:paraId="497F6067" w14:textId="77777777" w:rsidR="003E2963" w:rsidRPr="006F53F3" w:rsidRDefault="003E2963" w:rsidP="004F5913">
            <w:pPr>
              <w:rPr>
                <w:bCs/>
                <w:sz w:val="20"/>
                <w:szCs w:val="20"/>
                <w:lang w:val="en-US"/>
              </w:rPr>
            </w:pPr>
            <w:r w:rsidRPr="006F53F3">
              <w:rPr>
                <w:bCs/>
                <w:sz w:val="20"/>
                <w:szCs w:val="20"/>
                <w:lang w:val="en-US"/>
              </w:rPr>
              <w:t>The Technologies for Smart Cities &amp; Communities –</w:t>
            </w:r>
          </w:p>
          <w:p w14:paraId="235BB5AF" w14:textId="77777777" w:rsidR="003E2963" w:rsidRPr="006F53F3" w:rsidRDefault="003E2963" w:rsidP="004F5913">
            <w:pPr>
              <w:rPr>
                <w:bCs/>
                <w:sz w:val="20"/>
                <w:szCs w:val="20"/>
                <w:lang w:val="en-US"/>
              </w:rPr>
            </w:pPr>
            <w:r w:rsidRPr="006F53F3">
              <w:rPr>
                <w:bCs/>
                <w:sz w:val="20"/>
                <w:szCs w:val="20"/>
                <w:lang w:val="en-US"/>
              </w:rPr>
              <w:t>Lombardy Cluster (Italy)</w:t>
            </w:r>
          </w:p>
        </w:tc>
        <w:tc>
          <w:tcPr>
            <w:tcW w:w="2963" w:type="dxa"/>
            <w:vAlign w:val="center"/>
          </w:tcPr>
          <w:p w14:paraId="3C7904A0" w14:textId="77777777" w:rsidR="003E2963" w:rsidRPr="006F53F3" w:rsidRDefault="006C1E6A" w:rsidP="00FF4FD3">
            <w:pPr>
              <w:jc w:val="both"/>
              <w:rPr>
                <w:bCs/>
                <w:sz w:val="20"/>
                <w:szCs w:val="20"/>
                <w:lang w:val="en-US"/>
              </w:rPr>
            </w:pPr>
            <w:hyperlink r:id="rId17" w:history="1">
              <w:r w:rsidR="003E2963" w:rsidRPr="006F53F3">
                <w:rPr>
                  <w:rStyle w:val="Hyperlink"/>
                  <w:bCs/>
                  <w:sz w:val="20"/>
                  <w:szCs w:val="20"/>
                  <w:lang w:val="en-US"/>
                </w:rPr>
                <w:t>www.clusterscclombardia.it</w:t>
              </w:r>
            </w:hyperlink>
          </w:p>
        </w:tc>
      </w:tr>
      <w:tr w:rsidR="003E2963" w:rsidRPr="006F53F3" w14:paraId="787BC43F" w14:textId="77777777" w:rsidTr="00FF4FD3">
        <w:trPr>
          <w:trHeight w:val="283"/>
        </w:trPr>
        <w:tc>
          <w:tcPr>
            <w:tcW w:w="2122" w:type="dxa"/>
            <w:vAlign w:val="center"/>
          </w:tcPr>
          <w:p w14:paraId="762A0C06" w14:textId="77777777" w:rsidR="003E2963" w:rsidRPr="006F53F3" w:rsidRDefault="003E2963" w:rsidP="00FF4FD3">
            <w:pPr>
              <w:jc w:val="both"/>
              <w:rPr>
                <w:bCs/>
                <w:sz w:val="20"/>
                <w:szCs w:val="20"/>
                <w:lang w:val="en-US"/>
              </w:rPr>
            </w:pPr>
            <w:r w:rsidRPr="006F53F3">
              <w:rPr>
                <w:bCs/>
                <w:sz w:val="20"/>
                <w:szCs w:val="20"/>
                <w:lang w:val="en-US"/>
              </w:rPr>
              <w:t>TICE</w:t>
            </w:r>
          </w:p>
        </w:tc>
        <w:tc>
          <w:tcPr>
            <w:tcW w:w="4535" w:type="dxa"/>
            <w:vAlign w:val="center"/>
          </w:tcPr>
          <w:p w14:paraId="0EA5605C" w14:textId="77777777" w:rsidR="003E2963" w:rsidRPr="006F53F3" w:rsidRDefault="003E2963" w:rsidP="004F5913">
            <w:pPr>
              <w:rPr>
                <w:bCs/>
                <w:sz w:val="20"/>
                <w:szCs w:val="20"/>
                <w:lang w:val="en-US"/>
              </w:rPr>
            </w:pPr>
            <w:r w:rsidRPr="006F53F3">
              <w:rPr>
                <w:bCs/>
                <w:sz w:val="20"/>
                <w:szCs w:val="20"/>
                <w:lang w:val="en-US"/>
              </w:rPr>
              <w:t>The National Portuguese ICT Cluster (Portugal)</w:t>
            </w:r>
          </w:p>
        </w:tc>
        <w:tc>
          <w:tcPr>
            <w:tcW w:w="2963" w:type="dxa"/>
            <w:vAlign w:val="center"/>
          </w:tcPr>
          <w:p w14:paraId="2983532E" w14:textId="77777777" w:rsidR="003E2963" w:rsidRPr="006F53F3" w:rsidRDefault="006C1E6A" w:rsidP="00FF4FD3">
            <w:pPr>
              <w:jc w:val="both"/>
              <w:rPr>
                <w:bCs/>
                <w:sz w:val="20"/>
                <w:szCs w:val="20"/>
                <w:lang w:val="en-US"/>
              </w:rPr>
            </w:pPr>
            <w:hyperlink r:id="rId18" w:history="1">
              <w:r w:rsidR="003E2963" w:rsidRPr="006F53F3">
                <w:rPr>
                  <w:rStyle w:val="Hyperlink"/>
                  <w:bCs/>
                  <w:sz w:val="20"/>
                  <w:szCs w:val="20"/>
                  <w:lang w:val="en-US"/>
                </w:rPr>
                <w:t>www.tice.pt</w:t>
              </w:r>
            </w:hyperlink>
          </w:p>
        </w:tc>
      </w:tr>
    </w:tbl>
    <w:p w14:paraId="23DE523C" w14:textId="77777777" w:rsidR="00A47877" w:rsidRDefault="00A47877">
      <w:pPr>
        <w:spacing w:line="259" w:lineRule="auto"/>
        <w:rPr>
          <w:sz w:val="32"/>
          <w:lang w:val="en-GB"/>
        </w:rPr>
      </w:pPr>
    </w:p>
    <w:tbl>
      <w:tblPr>
        <w:tblStyle w:val="TableGrid"/>
        <w:tblW w:w="9634" w:type="dxa"/>
        <w:tblLook w:val="04A0" w:firstRow="1" w:lastRow="0" w:firstColumn="1" w:lastColumn="0" w:noHBand="0" w:noVBand="1"/>
      </w:tblPr>
      <w:tblGrid>
        <w:gridCol w:w="2120"/>
        <w:gridCol w:w="4535"/>
        <w:gridCol w:w="2979"/>
      </w:tblGrid>
      <w:tr w:rsidR="003E2963" w:rsidRPr="006F53F3" w14:paraId="668AE132" w14:textId="77777777" w:rsidTr="00FF4FD3">
        <w:trPr>
          <w:trHeight w:val="454"/>
        </w:trPr>
        <w:tc>
          <w:tcPr>
            <w:tcW w:w="2120" w:type="dxa"/>
            <w:shd w:val="clear" w:color="auto" w:fill="D0CECE" w:themeFill="background2" w:themeFillShade="E6"/>
            <w:vAlign w:val="center"/>
          </w:tcPr>
          <w:p w14:paraId="04A594AA" w14:textId="77777777" w:rsidR="003E2963" w:rsidRPr="006F53F3" w:rsidRDefault="003E2963" w:rsidP="00FF4FD3">
            <w:pPr>
              <w:jc w:val="both"/>
              <w:rPr>
                <w:b/>
                <w:bCs/>
                <w:sz w:val="20"/>
                <w:szCs w:val="20"/>
                <w:lang w:val="en-US"/>
              </w:rPr>
            </w:pPr>
            <w:r w:rsidRPr="006F53F3">
              <w:rPr>
                <w:b/>
                <w:bCs/>
                <w:sz w:val="20"/>
                <w:szCs w:val="20"/>
                <w:lang w:val="en-US"/>
              </w:rPr>
              <w:t>EC2i</w:t>
            </w:r>
          </w:p>
        </w:tc>
        <w:tc>
          <w:tcPr>
            <w:tcW w:w="4535" w:type="dxa"/>
            <w:shd w:val="clear" w:color="auto" w:fill="D0CECE" w:themeFill="background2" w:themeFillShade="E6"/>
            <w:vAlign w:val="center"/>
          </w:tcPr>
          <w:p w14:paraId="133B4E36" w14:textId="77777777" w:rsidR="003E2963" w:rsidRPr="006F53F3" w:rsidRDefault="003E2963" w:rsidP="00FF4FD3">
            <w:pPr>
              <w:jc w:val="both"/>
              <w:rPr>
                <w:b/>
                <w:bCs/>
                <w:sz w:val="20"/>
                <w:szCs w:val="20"/>
                <w:lang w:val="en-US"/>
              </w:rPr>
            </w:pPr>
            <w:r w:rsidRPr="006F53F3">
              <w:rPr>
                <w:b/>
                <w:bCs/>
                <w:sz w:val="20"/>
                <w:szCs w:val="20"/>
                <w:lang w:val="en-US"/>
              </w:rPr>
              <w:t>European Cleantech Internationalization Initiative</w:t>
            </w:r>
          </w:p>
        </w:tc>
        <w:tc>
          <w:tcPr>
            <w:tcW w:w="2979" w:type="dxa"/>
            <w:shd w:val="clear" w:color="auto" w:fill="D0CECE" w:themeFill="background2" w:themeFillShade="E6"/>
            <w:vAlign w:val="center"/>
          </w:tcPr>
          <w:p w14:paraId="0F876358" w14:textId="77777777" w:rsidR="003E2963" w:rsidRPr="006F53F3" w:rsidRDefault="006C1E6A" w:rsidP="00FF4FD3">
            <w:pPr>
              <w:jc w:val="both"/>
              <w:rPr>
                <w:b/>
                <w:bCs/>
                <w:sz w:val="20"/>
                <w:szCs w:val="20"/>
                <w:lang w:val="en-US"/>
              </w:rPr>
            </w:pPr>
            <w:hyperlink r:id="rId19" w:history="1">
              <w:r w:rsidR="003E2963" w:rsidRPr="006F53F3">
                <w:rPr>
                  <w:rStyle w:val="Hyperlink"/>
                  <w:b/>
                  <w:bCs/>
                  <w:sz w:val="20"/>
                  <w:szCs w:val="20"/>
                  <w:lang w:val="en-US"/>
                </w:rPr>
                <w:t>www.ec2i.eu</w:t>
              </w:r>
            </w:hyperlink>
          </w:p>
        </w:tc>
      </w:tr>
      <w:tr w:rsidR="003E2963" w:rsidRPr="006F53F3" w14:paraId="1AFB24FF" w14:textId="77777777" w:rsidTr="00FF4FD3">
        <w:tc>
          <w:tcPr>
            <w:tcW w:w="2120" w:type="dxa"/>
            <w:vAlign w:val="center"/>
          </w:tcPr>
          <w:p w14:paraId="2EF57488" w14:textId="77777777" w:rsidR="003E2963" w:rsidRPr="006F53F3" w:rsidRDefault="003E2963" w:rsidP="00FF4FD3">
            <w:pPr>
              <w:jc w:val="both"/>
              <w:rPr>
                <w:bCs/>
                <w:sz w:val="20"/>
                <w:szCs w:val="20"/>
                <w:lang w:val="en-US"/>
              </w:rPr>
            </w:pPr>
            <w:r w:rsidRPr="006F53F3">
              <w:rPr>
                <w:bCs/>
                <w:sz w:val="20"/>
                <w:szCs w:val="20"/>
                <w:lang w:val="en-US"/>
              </w:rPr>
              <w:t>SB Hub</w:t>
            </w:r>
          </w:p>
        </w:tc>
        <w:tc>
          <w:tcPr>
            <w:tcW w:w="4535" w:type="dxa"/>
            <w:vAlign w:val="center"/>
          </w:tcPr>
          <w:p w14:paraId="0014C4FE" w14:textId="77777777" w:rsidR="003E2963" w:rsidRPr="006F53F3" w:rsidRDefault="003E2963" w:rsidP="004F5913">
            <w:pPr>
              <w:rPr>
                <w:bCs/>
                <w:sz w:val="20"/>
                <w:szCs w:val="20"/>
                <w:lang w:val="en-US"/>
              </w:rPr>
            </w:pPr>
            <w:r w:rsidRPr="006F53F3">
              <w:rPr>
                <w:bCs/>
                <w:sz w:val="20"/>
                <w:szCs w:val="20"/>
                <w:lang w:val="en-US"/>
              </w:rPr>
              <w:t>Sustainable Business Hub (Sweden)</w:t>
            </w:r>
          </w:p>
        </w:tc>
        <w:tc>
          <w:tcPr>
            <w:tcW w:w="2979" w:type="dxa"/>
            <w:vAlign w:val="center"/>
          </w:tcPr>
          <w:p w14:paraId="0E590BAB" w14:textId="77777777" w:rsidR="003E2963" w:rsidRPr="006F53F3" w:rsidRDefault="006C1E6A" w:rsidP="00FF4FD3">
            <w:pPr>
              <w:jc w:val="both"/>
              <w:rPr>
                <w:bCs/>
                <w:sz w:val="20"/>
                <w:szCs w:val="20"/>
                <w:lang w:val="en-US"/>
              </w:rPr>
            </w:pPr>
            <w:hyperlink r:id="rId20" w:history="1">
              <w:r w:rsidR="003E2963" w:rsidRPr="006F53F3">
                <w:rPr>
                  <w:rStyle w:val="Hyperlink"/>
                  <w:bCs/>
                  <w:sz w:val="20"/>
                  <w:szCs w:val="20"/>
                  <w:lang w:val="en-US"/>
                </w:rPr>
                <w:t>www.sbhub.se</w:t>
              </w:r>
            </w:hyperlink>
            <w:r w:rsidR="003E2963" w:rsidRPr="006F53F3">
              <w:rPr>
                <w:bCs/>
                <w:sz w:val="20"/>
                <w:szCs w:val="20"/>
                <w:lang w:val="en-US"/>
              </w:rPr>
              <w:t xml:space="preserve"> </w:t>
            </w:r>
          </w:p>
        </w:tc>
      </w:tr>
      <w:tr w:rsidR="003E2963" w:rsidRPr="000E0803" w14:paraId="62A09344" w14:textId="77777777" w:rsidTr="00FF4FD3">
        <w:tc>
          <w:tcPr>
            <w:tcW w:w="2120" w:type="dxa"/>
            <w:vAlign w:val="center"/>
          </w:tcPr>
          <w:p w14:paraId="4F90D0B4" w14:textId="77777777" w:rsidR="003E2963" w:rsidRPr="006F53F3" w:rsidRDefault="003E2963" w:rsidP="00FF4FD3">
            <w:pPr>
              <w:jc w:val="both"/>
              <w:rPr>
                <w:bCs/>
                <w:sz w:val="20"/>
                <w:szCs w:val="20"/>
                <w:lang w:val="en-US"/>
              </w:rPr>
            </w:pPr>
            <w:r w:rsidRPr="006F53F3">
              <w:rPr>
                <w:bCs/>
                <w:sz w:val="20"/>
                <w:szCs w:val="20"/>
                <w:lang w:val="en-US"/>
              </w:rPr>
              <w:t>TWEED</w:t>
            </w:r>
          </w:p>
        </w:tc>
        <w:tc>
          <w:tcPr>
            <w:tcW w:w="4535" w:type="dxa"/>
            <w:vAlign w:val="center"/>
          </w:tcPr>
          <w:p w14:paraId="4E6BE855" w14:textId="77777777" w:rsidR="003E2963" w:rsidRPr="006F53F3" w:rsidRDefault="003E2963" w:rsidP="004F5913">
            <w:pPr>
              <w:rPr>
                <w:bCs/>
                <w:sz w:val="20"/>
                <w:szCs w:val="20"/>
                <w:lang w:val="en-US"/>
              </w:rPr>
            </w:pPr>
            <w:r w:rsidRPr="006F53F3">
              <w:rPr>
                <w:bCs/>
                <w:sz w:val="20"/>
                <w:szCs w:val="20"/>
                <w:lang w:val="en-US"/>
              </w:rPr>
              <w:t>Technology of Wallonia Energy, Environment and Sustainable Development (Belgium)</w:t>
            </w:r>
          </w:p>
        </w:tc>
        <w:tc>
          <w:tcPr>
            <w:tcW w:w="2979" w:type="dxa"/>
            <w:vAlign w:val="center"/>
          </w:tcPr>
          <w:p w14:paraId="7C9E5235" w14:textId="77777777" w:rsidR="003E2963" w:rsidRPr="006F53F3" w:rsidRDefault="006C1E6A" w:rsidP="00FF4FD3">
            <w:pPr>
              <w:jc w:val="both"/>
              <w:rPr>
                <w:bCs/>
                <w:sz w:val="20"/>
                <w:szCs w:val="20"/>
                <w:lang w:val="en-US"/>
              </w:rPr>
            </w:pPr>
            <w:hyperlink r:id="rId21" w:history="1">
              <w:r w:rsidR="003E2963" w:rsidRPr="006F53F3">
                <w:rPr>
                  <w:rStyle w:val="Hyperlink"/>
                  <w:bCs/>
                  <w:sz w:val="20"/>
                  <w:szCs w:val="20"/>
                  <w:lang w:val="en-US"/>
                </w:rPr>
                <w:t>www.clusters.wallonie.be/tweed</w:t>
              </w:r>
            </w:hyperlink>
            <w:r w:rsidR="003E2963" w:rsidRPr="006F53F3">
              <w:rPr>
                <w:bCs/>
                <w:sz w:val="20"/>
                <w:szCs w:val="20"/>
                <w:lang w:val="en-US"/>
              </w:rPr>
              <w:t xml:space="preserve">  </w:t>
            </w:r>
          </w:p>
        </w:tc>
      </w:tr>
      <w:tr w:rsidR="003E2963" w:rsidRPr="006F53F3" w14:paraId="54038993" w14:textId="77777777" w:rsidTr="00FF4FD3">
        <w:tc>
          <w:tcPr>
            <w:tcW w:w="2120" w:type="dxa"/>
            <w:vAlign w:val="center"/>
          </w:tcPr>
          <w:p w14:paraId="4CAB0B1C" w14:textId="77777777" w:rsidR="003E2963" w:rsidRPr="006F53F3" w:rsidRDefault="003E2963" w:rsidP="00FF4FD3">
            <w:pPr>
              <w:jc w:val="both"/>
              <w:rPr>
                <w:bCs/>
                <w:sz w:val="20"/>
                <w:szCs w:val="20"/>
                <w:lang w:val="en-US"/>
              </w:rPr>
            </w:pPr>
            <w:r w:rsidRPr="006F53F3">
              <w:rPr>
                <w:bCs/>
                <w:sz w:val="20"/>
                <w:szCs w:val="20"/>
                <w:lang w:val="en-US"/>
              </w:rPr>
              <w:t>CLEAN</w:t>
            </w:r>
          </w:p>
        </w:tc>
        <w:tc>
          <w:tcPr>
            <w:tcW w:w="4535" w:type="dxa"/>
            <w:vAlign w:val="center"/>
          </w:tcPr>
          <w:p w14:paraId="12A940B2" w14:textId="77777777" w:rsidR="003E2963" w:rsidRPr="006F53F3" w:rsidRDefault="003E2963" w:rsidP="004F5913">
            <w:pPr>
              <w:rPr>
                <w:bCs/>
                <w:sz w:val="20"/>
                <w:szCs w:val="20"/>
                <w:lang w:val="en-US"/>
              </w:rPr>
            </w:pPr>
            <w:r w:rsidRPr="006F53F3">
              <w:rPr>
                <w:bCs/>
                <w:sz w:val="20"/>
                <w:szCs w:val="20"/>
                <w:lang w:val="en-US"/>
              </w:rPr>
              <w:t>CLEAN – Denmark’s Cleantech Cluster (Denmark)</w:t>
            </w:r>
          </w:p>
        </w:tc>
        <w:tc>
          <w:tcPr>
            <w:tcW w:w="2979" w:type="dxa"/>
            <w:vAlign w:val="center"/>
          </w:tcPr>
          <w:p w14:paraId="58FE2CA7" w14:textId="77777777" w:rsidR="003E2963" w:rsidRPr="006F53F3" w:rsidRDefault="006C1E6A" w:rsidP="00FF4FD3">
            <w:pPr>
              <w:jc w:val="both"/>
              <w:rPr>
                <w:bCs/>
                <w:sz w:val="20"/>
                <w:szCs w:val="20"/>
                <w:lang w:val="en-US"/>
              </w:rPr>
            </w:pPr>
            <w:hyperlink r:id="rId22" w:history="1">
              <w:r w:rsidR="003E2963" w:rsidRPr="006F53F3">
                <w:rPr>
                  <w:rStyle w:val="Hyperlink"/>
                  <w:bCs/>
                  <w:sz w:val="20"/>
                  <w:szCs w:val="20"/>
                  <w:lang w:val="en-US"/>
                </w:rPr>
                <w:t>www.cleancluster.dk</w:t>
              </w:r>
            </w:hyperlink>
            <w:r w:rsidR="003E2963" w:rsidRPr="006F53F3">
              <w:rPr>
                <w:bCs/>
                <w:sz w:val="20"/>
                <w:szCs w:val="20"/>
                <w:lang w:val="en-US"/>
              </w:rPr>
              <w:t xml:space="preserve"> </w:t>
            </w:r>
          </w:p>
        </w:tc>
      </w:tr>
      <w:tr w:rsidR="003E2963" w:rsidRPr="006F53F3" w14:paraId="232B15B3" w14:textId="77777777" w:rsidTr="00FF4FD3">
        <w:tc>
          <w:tcPr>
            <w:tcW w:w="2120" w:type="dxa"/>
            <w:vAlign w:val="center"/>
          </w:tcPr>
          <w:p w14:paraId="7A08B1C2" w14:textId="77777777" w:rsidR="003E2963" w:rsidRPr="006F53F3" w:rsidRDefault="003E2963" w:rsidP="00FF4FD3">
            <w:pPr>
              <w:jc w:val="both"/>
              <w:rPr>
                <w:bCs/>
                <w:sz w:val="20"/>
                <w:szCs w:val="20"/>
                <w:lang w:val="en-US"/>
              </w:rPr>
            </w:pPr>
            <w:proofErr w:type="spellStart"/>
            <w:r w:rsidRPr="006F53F3">
              <w:rPr>
                <w:bCs/>
                <w:sz w:val="20"/>
                <w:szCs w:val="20"/>
                <w:lang w:val="en-US"/>
              </w:rPr>
              <w:t>Tenerrdis</w:t>
            </w:r>
            <w:proofErr w:type="spellEnd"/>
          </w:p>
        </w:tc>
        <w:tc>
          <w:tcPr>
            <w:tcW w:w="4535" w:type="dxa"/>
            <w:vAlign w:val="center"/>
          </w:tcPr>
          <w:p w14:paraId="0BA2C593" w14:textId="77777777" w:rsidR="003E2963" w:rsidRPr="006F53F3" w:rsidRDefault="003E2963" w:rsidP="004F5913">
            <w:pPr>
              <w:rPr>
                <w:bCs/>
                <w:sz w:val="20"/>
                <w:szCs w:val="20"/>
                <w:lang w:val="en-US"/>
              </w:rPr>
            </w:pPr>
            <w:proofErr w:type="spellStart"/>
            <w:r w:rsidRPr="006F53F3">
              <w:rPr>
                <w:bCs/>
                <w:sz w:val="20"/>
                <w:szCs w:val="20"/>
                <w:lang w:val="en-US"/>
              </w:rPr>
              <w:t>Tenerrdis</w:t>
            </w:r>
            <w:proofErr w:type="spellEnd"/>
            <w:r w:rsidRPr="006F53F3">
              <w:rPr>
                <w:bCs/>
                <w:sz w:val="20"/>
                <w:szCs w:val="20"/>
                <w:lang w:val="en-US"/>
              </w:rPr>
              <w:t xml:space="preserve"> – Cluster for energy transition (France)</w:t>
            </w:r>
          </w:p>
        </w:tc>
        <w:tc>
          <w:tcPr>
            <w:tcW w:w="2979" w:type="dxa"/>
            <w:vAlign w:val="center"/>
          </w:tcPr>
          <w:p w14:paraId="7BFCADFA" w14:textId="77777777" w:rsidR="003E2963" w:rsidRPr="006F53F3" w:rsidRDefault="006C1E6A" w:rsidP="00FF4FD3">
            <w:pPr>
              <w:jc w:val="both"/>
              <w:rPr>
                <w:bCs/>
                <w:sz w:val="20"/>
                <w:szCs w:val="20"/>
                <w:lang w:val="en-US"/>
              </w:rPr>
            </w:pPr>
            <w:hyperlink r:id="rId23" w:history="1">
              <w:r w:rsidR="003E2963" w:rsidRPr="006F53F3">
                <w:rPr>
                  <w:rStyle w:val="Hyperlink"/>
                  <w:bCs/>
                  <w:sz w:val="20"/>
                  <w:szCs w:val="20"/>
                  <w:lang w:val="en-US"/>
                </w:rPr>
                <w:t>www.tenerrdis.fr</w:t>
              </w:r>
            </w:hyperlink>
            <w:r w:rsidR="003E2963" w:rsidRPr="006F53F3">
              <w:rPr>
                <w:bCs/>
                <w:sz w:val="20"/>
                <w:szCs w:val="20"/>
                <w:lang w:val="en-US"/>
              </w:rPr>
              <w:t xml:space="preserve"> </w:t>
            </w:r>
          </w:p>
        </w:tc>
      </w:tr>
      <w:tr w:rsidR="003E2963" w:rsidRPr="006F53F3" w14:paraId="2C91AEB0" w14:textId="77777777" w:rsidTr="00FF4FD3">
        <w:tc>
          <w:tcPr>
            <w:tcW w:w="2120" w:type="dxa"/>
            <w:vAlign w:val="center"/>
          </w:tcPr>
          <w:p w14:paraId="48DF8B86" w14:textId="77777777" w:rsidR="003E2963" w:rsidRPr="006F53F3" w:rsidRDefault="003E2963" w:rsidP="00FF4FD3">
            <w:pPr>
              <w:jc w:val="both"/>
              <w:rPr>
                <w:bCs/>
                <w:sz w:val="20"/>
                <w:szCs w:val="20"/>
                <w:lang w:val="en-US"/>
              </w:rPr>
            </w:pPr>
            <w:r w:rsidRPr="006F53F3">
              <w:rPr>
                <w:bCs/>
                <w:sz w:val="20"/>
                <w:szCs w:val="20"/>
                <w:lang w:val="en-US"/>
              </w:rPr>
              <w:t>G</w:t>
            </w:r>
            <w:r>
              <w:rPr>
                <w:bCs/>
                <w:sz w:val="20"/>
                <w:szCs w:val="20"/>
                <w:lang w:val="en-US"/>
              </w:rPr>
              <w:t>TC</w:t>
            </w:r>
          </w:p>
        </w:tc>
        <w:tc>
          <w:tcPr>
            <w:tcW w:w="4535" w:type="dxa"/>
            <w:vAlign w:val="center"/>
          </w:tcPr>
          <w:p w14:paraId="17268290" w14:textId="77777777" w:rsidR="003E2963" w:rsidRPr="006F53F3" w:rsidRDefault="003E2963" w:rsidP="004F5913">
            <w:pPr>
              <w:rPr>
                <w:bCs/>
                <w:sz w:val="20"/>
                <w:szCs w:val="20"/>
                <w:lang w:val="en-US"/>
              </w:rPr>
            </w:pPr>
            <w:r w:rsidRPr="006F53F3">
              <w:rPr>
                <w:bCs/>
                <w:sz w:val="20"/>
                <w:szCs w:val="20"/>
                <w:lang w:val="en-US"/>
              </w:rPr>
              <w:t xml:space="preserve">Green Tech </w:t>
            </w:r>
            <w:r>
              <w:rPr>
                <w:bCs/>
                <w:sz w:val="20"/>
                <w:szCs w:val="20"/>
                <w:lang w:val="en-US"/>
              </w:rPr>
              <w:t>Cluster</w:t>
            </w:r>
            <w:r w:rsidRPr="006F53F3">
              <w:rPr>
                <w:bCs/>
                <w:sz w:val="20"/>
                <w:szCs w:val="20"/>
                <w:lang w:val="en-US"/>
              </w:rPr>
              <w:t xml:space="preserve"> – </w:t>
            </w:r>
            <w:r>
              <w:rPr>
                <w:bCs/>
                <w:sz w:val="20"/>
                <w:szCs w:val="20"/>
                <w:lang w:val="en-US"/>
              </w:rPr>
              <w:t>I</w:t>
            </w:r>
            <w:r w:rsidRPr="006F53F3">
              <w:rPr>
                <w:bCs/>
                <w:sz w:val="20"/>
                <w:szCs w:val="20"/>
                <w:lang w:val="en-US"/>
              </w:rPr>
              <w:t>nnovative energy and environmental technologies</w:t>
            </w:r>
            <w:r>
              <w:rPr>
                <w:bCs/>
                <w:sz w:val="20"/>
                <w:szCs w:val="20"/>
                <w:lang w:val="en-US"/>
              </w:rPr>
              <w:t xml:space="preserve"> (Austria)</w:t>
            </w:r>
          </w:p>
        </w:tc>
        <w:tc>
          <w:tcPr>
            <w:tcW w:w="2979" w:type="dxa"/>
            <w:vAlign w:val="center"/>
          </w:tcPr>
          <w:p w14:paraId="7BB53003" w14:textId="77777777" w:rsidR="003E2963" w:rsidRPr="006F53F3" w:rsidRDefault="006C1E6A" w:rsidP="00FF4FD3">
            <w:pPr>
              <w:jc w:val="both"/>
              <w:rPr>
                <w:bCs/>
                <w:sz w:val="20"/>
                <w:szCs w:val="20"/>
                <w:lang w:val="en-US"/>
              </w:rPr>
            </w:pPr>
            <w:hyperlink r:id="rId24" w:history="1">
              <w:r w:rsidR="003E2963" w:rsidRPr="006F53F3">
                <w:rPr>
                  <w:rStyle w:val="Hyperlink"/>
                  <w:bCs/>
                  <w:sz w:val="20"/>
                  <w:szCs w:val="20"/>
                  <w:lang w:val="en-US"/>
                </w:rPr>
                <w:t>www.greentech.at</w:t>
              </w:r>
            </w:hyperlink>
            <w:r w:rsidR="003E2963" w:rsidRPr="006F53F3">
              <w:rPr>
                <w:bCs/>
                <w:sz w:val="20"/>
                <w:szCs w:val="20"/>
                <w:lang w:val="en-US"/>
              </w:rPr>
              <w:t xml:space="preserve"> </w:t>
            </w:r>
          </w:p>
        </w:tc>
      </w:tr>
    </w:tbl>
    <w:p w14:paraId="52E56223" w14:textId="77777777" w:rsidR="00A47877" w:rsidRPr="00FC426E" w:rsidRDefault="00A47877">
      <w:pPr>
        <w:spacing w:line="259" w:lineRule="auto"/>
        <w:rPr>
          <w:sz w:val="32"/>
          <w:lang w:val="en-GB"/>
        </w:rPr>
      </w:pPr>
    </w:p>
    <w:p w14:paraId="07547A01" w14:textId="77777777" w:rsidR="00B33130" w:rsidRDefault="00B33130" w:rsidP="006605FE">
      <w:pPr>
        <w:tabs>
          <w:tab w:val="left" w:pos="180"/>
          <w:tab w:val="left" w:pos="1530"/>
        </w:tabs>
        <w:rPr>
          <w:lang w:val="en-US"/>
        </w:rPr>
      </w:pPr>
    </w:p>
    <w:p w14:paraId="5043CB0F" w14:textId="77777777" w:rsidR="00B33130" w:rsidRDefault="00B33130" w:rsidP="006605FE">
      <w:pPr>
        <w:tabs>
          <w:tab w:val="left" w:pos="180"/>
          <w:tab w:val="left" w:pos="1530"/>
        </w:tabs>
        <w:rPr>
          <w:lang w:val="en-US"/>
        </w:rPr>
      </w:pPr>
    </w:p>
    <w:p w14:paraId="07459315" w14:textId="77777777" w:rsidR="00B33130" w:rsidRDefault="00B33130" w:rsidP="006605FE">
      <w:pPr>
        <w:tabs>
          <w:tab w:val="left" w:pos="180"/>
          <w:tab w:val="left" w:pos="1530"/>
        </w:tabs>
        <w:rPr>
          <w:lang w:val="en-US"/>
        </w:rPr>
      </w:pPr>
    </w:p>
    <w:p w14:paraId="6537F28F" w14:textId="77777777" w:rsidR="003E2963" w:rsidRDefault="003E2963" w:rsidP="006605FE">
      <w:pPr>
        <w:tabs>
          <w:tab w:val="left" w:pos="180"/>
          <w:tab w:val="left" w:pos="1530"/>
        </w:tabs>
        <w:rPr>
          <w:lang w:val="en-US"/>
        </w:rPr>
      </w:pPr>
    </w:p>
    <w:p w14:paraId="6DFB9E20" w14:textId="77777777" w:rsidR="003E2963" w:rsidRDefault="003E2963" w:rsidP="006605FE">
      <w:pPr>
        <w:tabs>
          <w:tab w:val="left" w:pos="180"/>
          <w:tab w:val="left" w:pos="1530"/>
        </w:tabs>
        <w:rPr>
          <w:lang w:val="en-US"/>
        </w:rPr>
      </w:pPr>
    </w:p>
    <w:p w14:paraId="70DF9E56" w14:textId="77777777" w:rsidR="003E2963" w:rsidRDefault="003E2963" w:rsidP="006605FE">
      <w:pPr>
        <w:tabs>
          <w:tab w:val="left" w:pos="180"/>
          <w:tab w:val="left" w:pos="1530"/>
        </w:tabs>
        <w:rPr>
          <w:lang w:val="en-US"/>
        </w:rPr>
      </w:pPr>
    </w:p>
    <w:tbl>
      <w:tblPr>
        <w:tblStyle w:val="TableGrid"/>
        <w:tblpPr w:leftFromText="180" w:rightFromText="180" w:vertAnchor="page" w:horzAnchor="margin" w:tblpY="1930"/>
        <w:tblW w:w="0" w:type="auto"/>
        <w:tblLayout w:type="fixed"/>
        <w:tblLook w:val="04A0" w:firstRow="1" w:lastRow="0" w:firstColumn="1" w:lastColumn="0" w:noHBand="0" w:noVBand="1"/>
      </w:tblPr>
      <w:tblGrid>
        <w:gridCol w:w="2122"/>
        <w:gridCol w:w="7506"/>
      </w:tblGrid>
      <w:tr w:rsidR="003E2963" w14:paraId="4CA6B5F5" w14:textId="77777777" w:rsidTr="00CA6A98">
        <w:tc>
          <w:tcPr>
            <w:tcW w:w="9628" w:type="dxa"/>
            <w:gridSpan w:val="2"/>
            <w:shd w:val="clear" w:color="auto" w:fill="C5E0B3" w:themeFill="accent6" w:themeFillTint="66"/>
          </w:tcPr>
          <w:p w14:paraId="42382D84" w14:textId="77777777" w:rsidR="003E2963" w:rsidRPr="00A47877" w:rsidRDefault="003E2963" w:rsidP="00CA6A98">
            <w:pPr>
              <w:pStyle w:val="Title"/>
              <w:jc w:val="center"/>
              <w:rPr>
                <w:b/>
              </w:rPr>
            </w:pPr>
            <w:r>
              <w:rPr>
                <w:rStyle w:val="Hyperlink"/>
                <w:b/>
                <w:color w:val="auto"/>
                <w:sz w:val="36"/>
                <w:u w:val="none"/>
              </w:rPr>
              <w:lastRenderedPageBreak/>
              <w:t>O</w:t>
            </w:r>
            <w:r w:rsidRPr="00A47877">
              <w:rPr>
                <w:rStyle w:val="Hyperlink"/>
                <w:b/>
                <w:color w:val="auto"/>
                <w:sz w:val="36"/>
                <w:u w:val="none"/>
              </w:rPr>
              <w:t xml:space="preserve">ur US partners </w:t>
            </w:r>
          </w:p>
        </w:tc>
      </w:tr>
      <w:tr w:rsidR="003E2963" w:rsidRPr="000E0803" w14:paraId="48EB36CE" w14:textId="77777777" w:rsidTr="00CA6A98">
        <w:tc>
          <w:tcPr>
            <w:tcW w:w="2122" w:type="dxa"/>
          </w:tcPr>
          <w:p w14:paraId="5F3398A7" w14:textId="77777777" w:rsidR="003E2963" w:rsidRPr="00A0186A" w:rsidRDefault="0060111D" w:rsidP="00CA6A98">
            <w:pPr>
              <w:jc w:val="center"/>
              <w:rPr>
                <w:b/>
                <w:sz w:val="24"/>
              </w:rPr>
            </w:pPr>
            <w:r w:rsidRPr="00A0186A">
              <w:rPr>
                <w:noProof/>
                <w:sz w:val="24"/>
                <w:lang w:val="en-GB" w:eastAsia="en-GB"/>
              </w:rPr>
              <w:drawing>
                <wp:anchor distT="0" distB="0" distL="114300" distR="114300" simplePos="0" relativeHeight="251660288" behindDoc="0" locked="0" layoutInCell="1" allowOverlap="1" wp14:anchorId="7A4839F1" wp14:editId="07777777">
                  <wp:simplePos x="0" y="0"/>
                  <wp:positionH relativeFrom="margin">
                    <wp:posOffset>17504</wp:posOffset>
                  </wp:positionH>
                  <wp:positionV relativeFrom="margin">
                    <wp:posOffset>526277</wp:posOffset>
                  </wp:positionV>
                  <wp:extent cx="1227455" cy="2222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27455" cy="222250"/>
                          </a:xfrm>
                          <a:prstGeom prst="rect">
                            <a:avLst/>
                          </a:prstGeom>
                        </pic:spPr>
                      </pic:pic>
                    </a:graphicData>
                  </a:graphic>
                  <wp14:sizeRelH relativeFrom="margin">
                    <wp14:pctWidth>0</wp14:pctWidth>
                  </wp14:sizeRelH>
                  <wp14:sizeRelV relativeFrom="margin">
                    <wp14:pctHeight>0</wp14:pctHeight>
                  </wp14:sizeRelV>
                </wp:anchor>
              </w:drawing>
            </w:r>
            <w:r w:rsidRPr="00A0186A">
              <w:rPr>
                <w:b/>
                <w:sz w:val="24"/>
              </w:rPr>
              <w:t>Bridge Innovation Partners</w:t>
            </w:r>
          </w:p>
        </w:tc>
        <w:tc>
          <w:tcPr>
            <w:tcW w:w="7506" w:type="dxa"/>
            <w:shd w:val="clear" w:color="auto" w:fill="auto"/>
          </w:tcPr>
          <w:p w14:paraId="44E871BC" w14:textId="77777777" w:rsidR="00A0186A" w:rsidRDefault="00A0186A" w:rsidP="00CA6A98">
            <w:pPr>
              <w:tabs>
                <w:tab w:val="left" w:pos="1515"/>
              </w:tabs>
              <w:jc w:val="both"/>
              <w:rPr>
                <w:lang w:val="en-GB"/>
              </w:rPr>
            </w:pPr>
          </w:p>
          <w:p w14:paraId="06D9524D" w14:textId="77777777" w:rsidR="003E2963" w:rsidRDefault="0060111D" w:rsidP="00CA6A98">
            <w:pPr>
              <w:tabs>
                <w:tab w:val="left" w:pos="1515"/>
              </w:tabs>
              <w:jc w:val="both"/>
              <w:rPr>
                <w:lang w:val="en-GB"/>
              </w:rPr>
            </w:pPr>
            <w:r w:rsidRPr="0060111D">
              <w:rPr>
                <w:lang w:val="en-GB"/>
              </w:rPr>
              <w:t>Bridge Innovation Partners (BIP) is a strategic corporate dev</w:t>
            </w:r>
            <w:r>
              <w:rPr>
                <w:lang w:val="en-GB"/>
              </w:rPr>
              <w:t xml:space="preserve">elopment firm that sponsors and </w:t>
            </w:r>
            <w:r w:rsidRPr="0060111D">
              <w:rPr>
                <w:lang w:val="en-GB"/>
              </w:rPr>
              <w:t xml:space="preserve">promotes growth companies through the stages of commercialization </w:t>
            </w:r>
            <w:r>
              <w:rPr>
                <w:lang w:val="en-GB"/>
              </w:rPr>
              <w:t xml:space="preserve">and internationalization in the </w:t>
            </w:r>
            <w:r w:rsidRPr="0060111D">
              <w:rPr>
                <w:lang w:val="en-GB"/>
              </w:rPr>
              <w:t>United States to access new markets, support product development and secure capital investment.</w:t>
            </w:r>
          </w:p>
          <w:p w14:paraId="144A5D23" w14:textId="77777777" w:rsidR="00A0186A" w:rsidRPr="0060111D" w:rsidRDefault="00A0186A" w:rsidP="00CA6A98">
            <w:pPr>
              <w:tabs>
                <w:tab w:val="left" w:pos="1515"/>
              </w:tabs>
              <w:jc w:val="both"/>
              <w:rPr>
                <w:lang w:val="en-GB"/>
              </w:rPr>
            </w:pPr>
          </w:p>
        </w:tc>
      </w:tr>
      <w:tr w:rsidR="00A0186A" w:rsidRPr="000E0803" w14:paraId="5F949CF0" w14:textId="77777777" w:rsidTr="00CA6A98">
        <w:tc>
          <w:tcPr>
            <w:tcW w:w="2122" w:type="dxa"/>
          </w:tcPr>
          <w:p w14:paraId="0346B273" w14:textId="77777777" w:rsidR="00A0186A" w:rsidRDefault="00CA6A98" w:rsidP="00CA6A98">
            <w:pPr>
              <w:jc w:val="center"/>
              <w:rPr>
                <w:b/>
                <w:noProof/>
                <w:sz w:val="24"/>
                <w:lang w:val="en-GB" w:eastAsia="en-GB"/>
              </w:rPr>
            </w:pPr>
            <w:r>
              <w:rPr>
                <w:b/>
                <w:noProof/>
                <w:sz w:val="24"/>
                <w:lang w:val="en-GB" w:eastAsia="en-GB"/>
              </w:rPr>
              <w:drawing>
                <wp:anchor distT="0" distB="0" distL="114300" distR="114300" simplePos="0" relativeHeight="251665408" behindDoc="0" locked="0" layoutInCell="1" allowOverlap="1" wp14:anchorId="452D1573" wp14:editId="07777777">
                  <wp:simplePos x="0" y="0"/>
                  <wp:positionH relativeFrom="margin">
                    <wp:posOffset>35192</wp:posOffset>
                  </wp:positionH>
                  <wp:positionV relativeFrom="margin">
                    <wp:posOffset>469127</wp:posOffset>
                  </wp:positionV>
                  <wp:extent cx="1209393" cy="508884"/>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yc-tech-logo-updated.jpg"/>
                          <pic:cNvPicPr/>
                        </pic:nvPicPr>
                        <pic:blipFill rotWithShape="1">
                          <a:blip r:embed="rId26" cstate="print">
                            <a:extLst>
                              <a:ext uri="{28A0092B-C50C-407E-A947-70E740481C1C}">
                                <a14:useLocalDpi xmlns:a14="http://schemas.microsoft.com/office/drawing/2010/main" val="0"/>
                              </a:ext>
                            </a:extLst>
                          </a:blip>
                          <a:srcRect t="13357" b="15354"/>
                          <a:stretch/>
                        </pic:blipFill>
                        <pic:spPr bwMode="auto">
                          <a:xfrm>
                            <a:off x="0" y="0"/>
                            <a:ext cx="1209393" cy="508884"/>
                          </a:xfrm>
                          <a:prstGeom prst="rect">
                            <a:avLst/>
                          </a:prstGeom>
                          <a:ln>
                            <a:noFill/>
                          </a:ln>
                          <a:extLst>
                            <a:ext uri="{53640926-AAD7-44D8-BBD7-CCE9431645EC}">
                              <a14:shadowObscured xmlns:a14="http://schemas.microsoft.com/office/drawing/2010/main"/>
                            </a:ext>
                          </a:extLst>
                        </pic:spPr>
                      </pic:pic>
                    </a:graphicData>
                  </a:graphic>
                </wp:anchor>
              </w:drawing>
            </w:r>
            <w:r w:rsidRPr="00CA6A98">
              <w:rPr>
                <w:b/>
                <w:noProof/>
                <w:sz w:val="24"/>
                <w:lang w:val="en-GB" w:eastAsia="en-GB"/>
              </w:rPr>
              <w:t>NYC mayor’s office of the CTO</w:t>
            </w:r>
          </w:p>
          <w:p w14:paraId="738610EB" w14:textId="77777777" w:rsidR="00CA6A98" w:rsidRPr="00CA6A98" w:rsidRDefault="00CA6A98" w:rsidP="00CA6A98">
            <w:pPr>
              <w:jc w:val="center"/>
              <w:rPr>
                <w:b/>
                <w:noProof/>
                <w:sz w:val="24"/>
                <w:lang w:val="en-GB" w:eastAsia="en-GB"/>
              </w:rPr>
            </w:pPr>
          </w:p>
        </w:tc>
        <w:tc>
          <w:tcPr>
            <w:tcW w:w="7506" w:type="dxa"/>
            <w:shd w:val="clear" w:color="auto" w:fill="auto"/>
          </w:tcPr>
          <w:p w14:paraId="637805D2" w14:textId="77777777" w:rsidR="00CA6A98" w:rsidRDefault="00CA6A98" w:rsidP="00CA6A98">
            <w:pPr>
              <w:tabs>
                <w:tab w:val="left" w:pos="1515"/>
              </w:tabs>
              <w:jc w:val="both"/>
              <w:rPr>
                <w:lang w:val="en-GB"/>
              </w:rPr>
            </w:pPr>
          </w:p>
          <w:p w14:paraId="131B0E2F" w14:textId="77777777" w:rsidR="00A0186A" w:rsidRDefault="00CA6A98" w:rsidP="00CA6A98">
            <w:pPr>
              <w:tabs>
                <w:tab w:val="left" w:pos="1515"/>
              </w:tabs>
              <w:jc w:val="both"/>
              <w:rPr>
                <w:lang w:val="en-GB"/>
              </w:rPr>
            </w:pPr>
            <w:r w:rsidRPr="00CA6A98">
              <w:rPr>
                <w:lang w:val="en-GB"/>
              </w:rPr>
              <w:t>The following d</w:t>
            </w:r>
            <w:r>
              <w:rPr>
                <w:lang w:val="en-GB"/>
              </w:rPr>
              <w:t xml:space="preserve">epartments of the New York City </w:t>
            </w:r>
            <w:r w:rsidRPr="00CA6A98">
              <w:rPr>
                <w:lang w:val="en-GB"/>
              </w:rPr>
              <w:t>Mayor's Office are interested in hearing mo</w:t>
            </w:r>
            <w:r>
              <w:rPr>
                <w:lang w:val="en-GB"/>
              </w:rPr>
              <w:t xml:space="preserve">re </w:t>
            </w:r>
            <w:r w:rsidRPr="00CA6A98">
              <w:rPr>
                <w:lang w:val="en-GB"/>
              </w:rPr>
              <w:t>about E</w:t>
            </w:r>
            <w:r>
              <w:rPr>
                <w:lang w:val="en-GB"/>
              </w:rPr>
              <w:t xml:space="preserve">uropean cleantech and </w:t>
            </w:r>
            <w:proofErr w:type="spellStart"/>
            <w:r>
              <w:rPr>
                <w:lang w:val="en-GB"/>
              </w:rPr>
              <w:t>smartcity</w:t>
            </w:r>
            <w:proofErr w:type="spellEnd"/>
            <w:r>
              <w:rPr>
                <w:lang w:val="en-GB"/>
              </w:rPr>
              <w:t xml:space="preserve"> </w:t>
            </w:r>
            <w:r w:rsidRPr="00CA6A98">
              <w:rPr>
                <w:lang w:val="en-GB"/>
              </w:rPr>
              <w:t>comp</w:t>
            </w:r>
            <w:r>
              <w:rPr>
                <w:lang w:val="en-GB"/>
              </w:rPr>
              <w:t xml:space="preserve">anies for their public tenders: Department of Buildings, </w:t>
            </w:r>
            <w:r w:rsidRPr="00CA6A98">
              <w:rPr>
                <w:lang w:val="en-GB"/>
              </w:rPr>
              <w:t>M</w:t>
            </w:r>
            <w:r>
              <w:rPr>
                <w:lang w:val="en-GB"/>
              </w:rPr>
              <w:t xml:space="preserve">ayor's Office of Sustainability, Environmental Protection, Health and Mental Quality, Department of Sanitation, </w:t>
            </w:r>
            <w:r w:rsidRPr="00CA6A98">
              <w:rPr>
                <w:lang w:val="en-GB"/>
              </w:rPr>
              <w:t>Metropolitan Transportation Authority (MTA)</w:t>
            </w:r>
            <w:r>
              <w:rPr>
                <w:lang w:val="en-GB"/>
              </w:rPr>
              <w:t>.</w:t>
            </w:r>
          </w:p>
          <w:p w14:paraId="463F29E8" w14:textId="77777777" w:rsidR="00CA6A98" w:rsidRDefault="00CA6A98" w:rsidP="00CA6A98">
            <w:pPr>
              <w:tabs>
                <w:tab w:val="left" w:pos="1515"/>
              </w:tabs>
              <w:jc w:val="both"/>
              <w:rPr>
                <w:lang w:val="en-GB"/>
              </w:rPr>
            </w:pPr>
          </w:p>
        </w:tc>
      </w:tr>
      <w:tr w:rsidR="0060111D" w:rsidRPr="000E0803" w14:paraId="77764319" w14:textId="77777777" w:rsidTr="00CA6A98">
        <w:tc>
          <w:tcPr>
            <w:tcW w:w="2122" w:type="dxa"/>
          </w:tcPr>
          <w:p w14:paraId="54657513" w14:textId="77777777" w:rsidR="0060111D" w:rsidRPr="00A0186A" w:rsidRDefault="0060111D" w:rsidP="00CA6A98">
            <w:pPr>
              <w:jc w:val="center"/>
              <w:rPr>
                <w:b/>
                <w:sz w:val="24"/>
              </w:rPr>
            </w:pPr>
            <w:r w:rsidRPr="00A0186A">
              <w:rPr>
                <w:noProof/>
                <w:sz w:val="24"/>
                <w:lang w:val="en-GB" w:eastAsia="en-GB"/>
              </w:rPr>
              <w:drawing>
                <wp:anchor distT="0" distB="0" distL="114300" distR="114300" simplePos="0" relativeHeight="251661312" behindDoc="0" locked="0" layoutInCell="1" allowOverlap="1" wp14:anchorId="41BBDC1E" wp14:editId="07777777">
                  <wp:simplePos x="0" y="0"/>
                  <wp:positionH relativeFrom="margin">
                    <wp:posOffset>90197</wp:posOffset>
                  </wp:positionH>
                  <wp:positionV relativeFrom="margin">
                    <wp:posOffset>444528</wp:posOffset>
                  </wp:positionV>
                  <wp:extent cx="1009650" cy="5181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ECEC.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009650" cy="518160"/>
                          </a:xfrm>
                          <a:prstGeom prst="rect">
                            <a:avLst/>
                          </a:prstGeom>
                        </pic:spPr>
                      </pic:pic>
                    </a:graphicData>
                  </a:graphic>
                  <wp14:sizeRelH relativeFrom="margin">
                    <wp14:pctWidth>0</wp14:pctWidth>
                  </wp14:sizeRelH>
                  <wp14:sizeRelV relativeFrom="margin">
                    <wp14:pctHeight>0</wp14:pctHeight>
                  </wp14:sizeRelV>
                </wp:anchor>
              </w:drawing>
            </w:r>
            <w:r w:rsidRPr="00A0186A">
              <w:rPr>
                <w:b/>
                <w:sz w:val="24"/>
              </w:rPr>
              <w:t>NECEC</w:t>
            </w:r>
          </w:p>
        </w:tc>
        <w:tc>
          <w:tcPr>
            <w:tcW w:w="7506" w:type="dxa"/>
            <w:shd w:val="clear" w:color="auto" w:fill="auto"/>
          </w:tcPr>
          <w:p w14:paraId="5630AD66" w14:textId="77777777" w:rsidR="00A0186A" w:rsidRDefault="00A0186A" w:rsidP="00CA6A98">
            <w:pPr>
              <w:jc w:val="both"/>
              <w:rPr>
                <w:lang w:val="en-GB"/>
              </w:rPr>
            </w:pPr>
          </w:p>
          <w:p w14:paraId="4CF2AE50" w14:textId="77777777" w:rsidR="0060111D" w:rsidRDefault="0060111D" w:rsidP="00CA6A98">
            <w:pPr>
              <w:jc w:val="both"/>
              <w:rPr>
                <w:lang w:val="en-GB"/>
              </w:rPr>
            </w:pPr>
            <w:r w:rsidRPr="0060111D">
              <w:rPr>
                <w:lang w:val="en-GB"/>
              </w:rPr>
              <w:t>Northeast Clean Energy Council (NECEC) is a clean energy hub in the</w:t>
            </w:r>
            <w:r>
              <w:rPr>
                <w:lang w:val="en-GB"/>
              </w:rPr>
              <w:t xml:space="preserve"> Northeast region of the United </w:t>
            </w:r>
            <w:r w:rsidRPr="0060111D">
              <w:rPr>
                <w:lang w:val="en-GB"/>
              </w:rPr>
              <w:t xml:space="preserve">States. NECEC helps clean energy companies start, scale, succeed, and </w:t>
            </w:r>
            <w:r>
              <w:rPr>
                <w:lang w:val="en-GB"/>
              </w:rPr>
              <w:t xml:space="preserve">bring together business leaders </w:t>
            </w:r>
            <w:r w:rsidRPr="0060111D">
              <w:rPr>
                <w:lang w:val="en-GB"/>
              </w:rPr>
              <w:t>and key stakeholders to engage in influential policy discussion and busi</w:t>
            </w:r>
            <w:r>
              <w:rPr>
                <w:lang w:val="en-GB"/>
              </w:rPr>
              <w:t xml:space="preserve">ness initiatives while building </w:t>
            </w:r>
            <w:r w:rsidRPr="0060111D">
              <w:rPr>
                <w:lang w:val="en-GB"/>
              </w:rPr>
              <w:t>connections that propel the clean energy industry forward.</w:t>
            </w:r>
          </w:p>
          <w:p w14:paraId="61829076" w14:textId="77777777" w:rsidR="00A0186A" w:rsidRPr="0060111D" w:rsidRDefault="00A0186A" w:rsidP="00CA6A98">
            <w:pPr>
              <w:jc w:val="both"/>
              <w:rPr>
                <w:lang w:val="en-GB"/>
              </w:rPr>
            </w:pPr>
          </w:p>
        </w:tc>
      </w:tr>
      <w:tr w:rsidR="0060111D" w:rsidRPr="000E0803" w14:paraId="47165D1D" w14:textId="77777777" w:rsidTr="00CA6A98">
        <w:tc>
          <w:tcPr>
            <w:tcW w:w="2122" w:type="dxa"/>
          </w:tcPr>
          <w:p w14:paraId="527B3F8A" w14:textId="77777777" w:rsidR="0060111D" w:rsidRPr="00A0186A" w:rsidRDefault="0060111D" w:rsidP="00CA6A98">
            <w:pPr>
              <w:jc w:val="center"/>
              <w:rPr>
                <w:b/>
                <w:sz w:val="24"/>
              </w:rPr>
            </w:pPr>
            <w:r w:rsidRPr="00A0186A">
              <w:rPr>
                <w:noProof/>
                <w:sz w:val="24"/>
                <w:lang w:val="en-GB" w:eastAsia="en-GB"/>
              </w:rPr>
              <w:drawing>
                <wp:anchor distT="0" distB="0" distL="114300" distR="114300" simplePos="0" relativeHeight="251659264" behindDoc="0" locked="0" layoutInCell="1" allowOverlap="1" wp14:anchorId="040E4075" wp14:editId="31CB851F">
                  <wp:simplePos x="0" y="0"/>
                  <wp:positionH relativeFrom="margin">
                    <wp:posOffset>190500</wp:posOffset>
                  </wp:positionH>
                  <wp:positionV relativeFrom="margin">
                    <wp:posOffset>447675</wp:posOffset>
                  </wp:positionV>
                  <wp:extent cx="765810" cy="532130"/>
                  <wp:effectExtent l="0" t="0" r="0" b="127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CL.jpg"/>
                          <pic:cNvPicPr/>
                        </pic:nvPicPr>
                        <pic:blipFill rotWithShape="1">
                          <a:blip r:embed="rId28" cstate="print">
                            <a:extLst>
                              <a:ext uri="{28A0092B-C50C-407E-A947-70E740481C1C}">
                                <a14:useLocalDpi xmlns:a14="http://schemas.microsoft.com/office/drawing/2010/main" val="0"/>
                              </a:ext>
                            </a:extLst>
                          </a:blip>
                          <a:srcRect t="14646" b="15731"/>
                          <a:stretch/>
                        </pic:blipFill>
                        <pic:spPr bwMode="auto">
                          <a:xfrm>
                            <a:off x="0" y="0"/>
                            <a:ext cx="765810" cy="532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0186A">
              <w:rPr>
                <w:b/>
                <w:sz w:val="24"/>
              </w:rPr>
              <w:t>World Climate Limited</w:t>
            </w:r>
          </w:p>
        </w:tc>
        <w:tc>
          <w:tcPr>
            <w:tcW w:w="7506" w:type="dxa"/>
            <w:shd w:val="clear" w:color="auto" w:fill="auto"/>
          </w:tcPr>
          <w:p w14:paraId="2BA226A1" w14:textId="77777777" w:rsidR="00A0186A" w:rsidRDefault="00A0186A" w:rsidP="00CA6A98">
            <w:pPr>
              <w:jc w:val="both"/>
              <w:rPr>
                <w:lang w:val="en-GB"/>
              </w:rPr>
            </w:pPr>
          </w:p>
          <w:p w14:paraId="2D3B3111" w14:textId="77777777" w:rsidR="0060111D" w:rsidRPr="0060111D" w:rsidRDefault="0060111D" w:rsidP="00CA6A98">
            <w:pPr>
              <w:jc w:val="both"/>
              <w:rPr>
                <w:lang w:val="en-GB"/>
              </w:rPr>
            </w:pPr>
            <w:r w:rsidRPr="0060111D">
              <w:rPr>
                <w:lang w:val="en-GB"/>
              </w:rPr>
              <w:t>World Climate Ltd (WCL) develops and facilitates large scale collaborati</w:t>
            </w:r>
            <w:r>
              <w:rPr>
                <w:lang w:val="en-GB"/>
              </w:rPr>
              <w:t xml:space="preserve">ons and transactions between </w:t>
            </w:r>
            <w:r w:rsidRPr="0060111D">
              <w:rPr>
                <w:lang w:val="en-GB"/>
              </w:rPr>
              <w:t>businesses, governments, and investors for local, national, and global so</w:t>
            </w:r>
            <w:r>
              <w:rPr>
                <w:lang w:val="en-GB"/>
              </w:rPr>
              <w:t xml:space="preserve">lutions in the areas of climate </w:t>
            </w:r>
            <w:r w:rsidRPr="0060111D">
              <w:rPr>
                <w:lang w:val="en-GB"/>
              </w:rPr>
              <w:t>changes and sustainability.</w:t>
            </w:r>
          </w:p>
        </w:tc>
      </w:tr>
      <w:tr w:rsidR="0060111D" w:rsidRPr="000E0803" w14:paraId="79FD2255" w14:textId="77777777" w:rsidTr="00CA6A98">
        <w:tc>
          <w:tcPr>
            <w:tcW w:w="2122" w:type="dxa"/>
          </w:tcPr>
          <w:p w14:paraId="05D4203E" w14:textId="77777777" w:rsidR="0060111D" w:rsidRPr="00A0186A" w:rsidRDefault="0060111D" w:rsidP="00CA6A98">
            <w:pPr>
              <w:jc w:val="center"/>
              <w:rPr>
                <w:b/>
                <w:sz w:val="24"/>
              </w:rPr>
            </w:pPr>
            <w:r w:rsidRPr="00A0186A">
              <w:rPr>
                <w:noProof/>
                <w:sz w:val="24"/>
                <w:lang w:val="en-GB" w:eastAsia="en-GB"/>
              </w:rPr>
              <w:drawing>
                <wp:anchor distT="0" distB="0" distL="114300" distR="114300" simplePos="0" relativeHeight="251662336" behindDoc="0" locked="0" layoutInCell="1" allowOverlap="1" wp14:anchorId="6B51BF92" wp14:editId="07777777">
                  <wp:simplePos x="0" y="0"/>
                  <wp:positionH relativeFrom="margin">
                    <wp:posOffset>122555</wp:posOffset>
                  </wp:positionH>
                  <wp:positionV relativeFrom="margin">
                    <wp:posOffset>404495</wp:posOffset>
                  </wp:positionV>
                  <wp:extent cx="929005" cy="341630"/>
                  <wp:effectExtent l="0" t="0" r="4445"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odgson_Russ_logo_2c.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929005" cy="341630"/>
                          </a:xfrm>
                          <a:prstGeom prst="rect">
                            <a:avLst/>
                          </a:prstGeom>
                        </pic:spPr>
                      </pic:pic>
                    </a:graphicData>
                  </a:graphic>
                  <wp14:sizeRelH relativeFrom="margin">
                    <wp14:pctWidth>0</wp14:pctWidth>
                  </wp14:sizeRelH>
                  <wp14:sizeRelV relativeFrom="margin">
                    <wp14:pctHeight>0</wp14:pctHeight>
                  </wp14:sizeRelV>
                </wp:anchor>
              </w:drawing>
            </w:r>
            <w:r w:rsidRPr="00A0186A">
              <w:rPr>
                <w:b/>
                <w:sz w:val="24"/>
              </w:rPr>
              <w:t>Hodgson Russ</w:t>
            </w:r>
          </w:p>
        </w:tc>
        <w:tc>
          <w:tcPr>
            <w:tcW w:w="7506" w:type="dxa"/>
            <w:shd w:val="clear" w:color="auto" w:fill="auto"/>
          </w:tcPr>
          <w:p w14:paraId="17AD93B2" w14:textId="77777777" w:rsidR="00A0186A" w:rsidRDefault="00A0186A" w:rsidP="00CA6A98">
            <w:pPr>
              <w:jc w:val="both"/>
              <w:rPr>
                <w:lang w:val="en-GB"/>
              </w:rPr>
            </w:pPr>
          </w:p>
          <w:p w14:paraId="1FF6010F" w14:textId="77777777" w:rsidR="0060111D" w:rsidRDefault="0060111D" w:rsidP="00CA6A98">
            <w:pPr>
              <w:jc w:val="both"/>
              <w:rPr>
                <w:lang w:val="en-GB"/>
              </w:rPr>
            </w:pPr>
            <w:r w:rsidRPr="0060111D">
              <w:rPr>
                <w:lang w:val="en-GB"/>
              </w:rPr>
              <w:t>Hodgson Russ counsels clients on every aspect of the policy and legal</w:t>
            </w:r>
            <w:r>
              <w:rPr>
                <w:lang w:val="en-GB"/>
              </w:rPr>
              <w:t xml:space="preserve"> issues facing renewable energy </w:t>
            </w:r>
            <w:r w:rsidRPr="0060111D">
              <w:rPr>
                <w:lang w:val="en-GB"/>
              </w:rPr>
              <w:t xml:space="preserve">projects through regulatory approvals, financing, construction and </w:t>
            </w:r>
            <w:r>
              <w:rPr>
                <w:lang w:val="en-GB"/>
              </w:rPr>
              <w:t xml:space="preserve">successful operations thanks to </w:t>
            </w:r>
            <w:r w:rsidRPr="0060111D">
              <w:rPr>
                <w:lang w:val="en-GB"/>
              </w:rPr>
              <w:t>their large network and knowledge about the US cleantech market o</w:t>
            </w:r>
            <w:r>
              <w:rPr>
                <w:lang w:val="en-GB"/>
              </w:rPr>
              <w:t xml:space="preserve">pportunities at the private and </w:t>
            </w:r>
            <w:r w:rsidRPr="0060111D">
              <w:rPr>
                <w:lang w:val="en-GB"/>
              </w:rPr>
              <w:t>public levels.</w:t>
            </w:r>
          </w:p>
          <w:p w14:paraId="0DE4B5B7" w14:textId="77777777" w:rsidR="00A0186A" w:rsidRPr="0060111D" w:rsidRDefault="00A0186A" w:rsidP="00CA6A98">
            <w:pPr>
              <w:jc w:val="both"/>
              <w:rPr>
                <w:lang w:val="en-GB"/>
              </w:rPr>
            </w:pPr>
          </w:p>
        </w:tc>
      </w:tr>
      <w:tr w:rsidR="0060111D" w:rsidRPr="000E0803" w14:paraId="3CC39D42" w14:textId="77777777" w:rsidTr="00CA6A98">
        <w:tc>
          <w:tcPr>
            <w:tcW w:w="2122" w:type="dxa"/>
          </w:tcPr>
          <w:p w14:paraId="4B4C638B" w14:textId="77777777" w:rsidR="0060111D" w:rsidRPr="00A0186A" w:rsidRDefault="0060111D" w:rsidP="00CA6A98">
            <w:pPr>
              <w:jc w:val="center"/>
              <w:rPr>
                <w:b/>
                <w:sz w:val="24"/>
              </w:rPr>
            </w:pPr>
            <w:r w:rsidRPr="00A0186A">
              <w:rPr>
                <w:noProof/>
                <w:sz w:val="24"/>
                <w:lang w:val="en-GB" w:eastAsia="en-GB"/>
              </w:rPr>
              <w:drawing>
                <wp:anchor distT="0" distB="0" distL="114300" distR="114300" simplePos="0" relativeHeight="251663360" behindDoc="0" locked="0" layoutInCell="1" allowOverlap="1" wp14:anchorId="3F0583B8" wp14:editId="07777777">
                  <wp:simplePos x="0" y="0"/>
                  <wp:positionH relativeFrom="margin">
                    <wp:posOffset>106045</wp:posOffset>
                  </wp:positionH>
                  <wp:positionV relativeFrom="margin">
                    <wp:posOffset>407643</wp:posOffset>
                  </wp:positionV>
                  <wp:extent cx="993775" cy="452755"/>
                  <wp:effectExtent l="0" t="0" r="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nrich.jpg"/>
                          <pic:cNvPicPr/>
                        </pic:nvPicPr>
                        <pic:blipFill rotWithShape="1">
                          <a:blip r:embed="rId30" cstate="print">
                            <a:extLst>
                              <a:ext uri="{28A0092B-C50C-407E-A947-70E740481C1C}">
                                <a14:useLocalDpi xmlns:a14="http://schemas.microsoft.com/office/drawing/2010/main" val="0"/>
                              </a:ext>
                            </a:extLst>
                          </a:blip>
                          <a:srcRect t="23203" b="31157"/>
                          <a:stretch/>
                        </pic:blipFill>
                        <pic:spPr bwMode="auto">
                          <a:xfrm>
                            <a:off x="0" y="0"/>
                            <a:ext cx="993775" cy="4527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0186A">
              <w:rPr>
                <w:b/>
                <w:sz w:val="24"/>
              </w:rPr>
              <w:t>ENRICH</w:t>
            </w:r>
          </w:p>
        </w:tc>
        <w:tc>
          <w:tcPr>
            <w:tcW w:w="7506" w:type="dxa"/>
            <w:shd w:val="clear" w:color="auto" w:fill="auto"/>
          </w:tcPr>
          <w:p w14:paraId="66204FF1" w14:textId="77777777" w:rsidR="00A0186A" w:rsidRDefault="00A0186A" w:rsidP="00CA6A98">
            <w:pPr>
              <w:jc w:val="both"/>
              <w:rPr>
                <w:lang w:val="en-GB"/>
              </w:rPr>
            </w:pPr>
          </w:p>
          <w:p w14:paraId="4C1C80F1" w14:textId="77777777" w:rsidR="0060111D" w:rsidRDefault="0060111D" w:rsidP="00CA6A98">
            <w:pPr>
              <w:jc w:val="both"/>
              <w:rPr>
                <w:lang w:val="en-GB"/>
              </w:rPr>
            </w:pPr>
            <w:r w:rsidRPr="0060111D">
              <w:rPr>
                <w:lang w:val="en-GB"/>
              </w:rPr>
              <w:t>The European Network of Research and Innovation Centres and Hubs (ENRICH) offer</w:t>
            </w:r>
            <w:r>
              <w:rPr>
                <w:lang w:val="en-GB"/>
              </w:rPr>
              <w:t xml:space="preserve">s services to </w:t>
            </w:r>
            <w:r w:rsidRPr="0060111D">
              <w:rPr>
                <w:lang w:val="en-GB"/>
              </w:rPr>
              <w:t>connect and support European research, technology and business o</w:t>
            </w:r>
            <w:r>
              <w:rPr>
                <w:lang w:val="en-GB"/>
              </w:rPr>
              <w:t xml:space="preserve">rganisations into the US market </w:t>
            </w:r>
            <w:r w:rsidRPr="0060111D">
              <w:rPr>
                <w:lang w:val="en-GB"/>
              </w:rPr>
              <w:t>through tailor-made, research and innovation internationalisation support services.</w:t>
            </w:r>
          </w:p>
          <w:p w14:paraId="2DBF0D7D" w14:textId="77777777" w:rsidR="00A0186A" w:rsidRPr="0060111D" w:rsidRDefault="00A0186A" w:rsidP="00CA6A98">
            <w:pPr>
              <w:jc w:val="both"/>
              <w:rPr>
                <w:lang w:val="en-GB"/>
              </w:rPr>
            </w:pPr>
          </w:p>
        </w:tc>
      </w:tr>
    </w:tbl>
    <w:p w14:paraId="6B62F1B3" w14:textId="77777777" w:rsidR="003E2963" w:rsidRDefault="003E2963" w:rsidP="006605FE">
      <w:pPr>
        <w:tabs>
          <w:tab w:val="left" w:pos="180"/>
          <w:tab w:val="left" w:pos="1530"/>
        </w:tabs>
        <w:rPr>
          <w:lang w:val="en-US"/>
        </w:rPr>
      </w:pPr>
    </w:p>
    <w:p w14:paraId="02F2C34E" w14:textId="77777777" w:rsidR="003E2963" w:rsidRDefault="003E2963" w:rsidP="006605FE">
      <w:pPr>
        <w:tabs>
          <w:tab w:val="left" w:pos="180"/>
          <w:tab w:val="left" w:pos="1530"/>
        </w:tabs>
        <w:rPr>
          <w:lang w:val="en-US"/>
        </w:rPr>
      </w:pPr>
    </w:p>
    <w:tbl>
      <w:tblPr>
        <w:tblStyle w:val="TableGrid"/>
        <w:tblpPr w:leftFromText="180" w:rightFromText="180" w:vertAnchor="page" w:horzAnchor="margin" w:tblpY="3826"/>
        <w:tblW w:w="0" w:type="auto"/>
        <w:tblLook w:val="04A0" w:firstRow="1" w:lastRow="0" w:firstColumn="1" w:lastColumn="0" w:noHBand="0" w:noVBand="1"/>
      </w:tblPr>
      <w:tblGrid>
        <w:gridCol w:w="1271"/>
        <w:gridCol w:w="8357"/>
      </w:tblGrid>
      <w:tr w:rsidR="00FD4300" w14:paraId="5E414964" w14:textId="77777777" w:rsidTr="00FD4300">
        <w:tc>
          <w:tcPr>
            <w:tcW w:w="9628" w:type="dxa"/>
            <w:gridSpan w:val="2"/>
            <w:shd w:val="clear" w:color="auto" w:fill="C5E0B3" w:themeFill="accent6" w:themeFillTint="66"/>
          </w:tcPr>
          <w:p w14:paraId="33F878DB" w14:textId="77777777" w:rsidR="00FD4300" w:rsidRPr="002833FB" w:rsidRDefault="006C1E6A" w:rsidP="00FD4300">
            <w:pPr>
              <w:pStyle w:val="Title"/>
              <w:jc w:val="center"/>
              <w:rPr>
                <w:b/>
              </w:rPr>
            </w:pPr>
            <w:hyperlink r:id="rId31" w:history="1">
              <w:r w:rsidR="00FD4300" w:rsidRPr="002833FB">
                <w:rPr>
                  <w:rStyle w:val="Hyperlink"/>
                  <w:b/>
                  <w:color w:val="auto"/>
                  <w:sz w:val="36"/>
                  <w:u w:val="none"/>
                </w:rPr>
                <w:t>Horizon 19</w:t>
              </w:r>
            </w:hyperlink>
            <w:r w:rsidR="00FD4300" w:rsidRPr="002833FB">
              <w:rPr>
                <w:rStyle w:val="Hyperlink"/>
                <w:b/>
                <w:color w:val="auto"/>
                <w:sz w:val="36"/>
                <w:u w:val="none"/>
              </w:rPr>
              <w:t xml:space="preserve"> Conference</w:t>
            </w:r>
          </w:p>
        </w:tc>
      </w:tr>
      <w:tr w:rsidR="00FD4300" w14:paraId="07064CD1" w14:textId="77777777" w:rsidTr="00FD4300">
        <w:tc>
          <w:tcPr>
            <w:tcW w:w="1271" w:type="dxa"/>
          </w:tcPr>
          <w:p w14:paraId="09A96762" w14:textId="77777777" w:rsidR="00FD4300" w:rsidRPr="00644373" w:rsidRDefault="00FD4300" w:rsidP="00FD4300">
            <w:pPr>
              <w:rPr>
                <w:b/>
              </w:rPr>
            </w:pPr>
            <w:r w:rsidRPr="00644373">
              <w:rPr>
                <w:b/>
              </w:rPr>
              <w:t>Dates</w:t>
            </w:r>
          </w:p>
        </w:tc>
        <w:tc>
          <w:tcPr>
            <w:tcW w:w="8357" w:type="dxa"/>
          </w:tcPr>
          <w:p w14:paraId="42EFDD37" w14:textId="77777777" w:rsidR="00FD4300" w:rsidRDefault="00FD4300" w:rsidP="00FD4300">
            <w:r>
              <w:t>18 – 20 September, 2019</w:t>
            </w:r>
          </w:p>
        </w:tc>
      </w:tr>
      <w:tr w:rsidR="00FD4300" w14:paraId="296F8991" w14:textId="77777777" w:rsidTr="00FD4300">
        <w:tc>
          <w:tcPr>
            <w:tcW w:w="1271" w:type="dxa"/>
          </w:tcPr>
          <w:p w14:paraId="17BDAC7E" w14:textId="77777777" w:rsidR="00FD4300" w:rsidRPr="00644373" w:rsidRDefault="00FD4300" w:rsidP="00FD4300">
            <w:pPr>
              <w:rPr>
                <w:b/>
              </w:rPr>
            </w:pPr>
            <w:r w:rsidRPr="00644373">
              <w:rPr>
                <w:b/>
              </w:rPr>
              <w:t>Location</w:t>
            </w:r>
          </w:p>
        </w:tc>
        <w:tc>
          <w:tcPr>
            <w:tcW w:w="8357" w:type="dxa"/>
          </w:tcPr>
          <w:p w14:paraId="628F2AF3" w14:textId="77777777" w:rsidR="00FD4300" w:rsidRDefault="00FD4300" w:rsidP="00FD4300">
            <w:r>
              <w:t>Boston</w:t>
            </w:r>
          </w:p>
        </w:tc>
      </w:tr>
      <w:tr w:rsidR="00FD4300" w:rsidRPr="000E0803" w14:paraId="09A1E9A3" w14:textId="77777777" w:rsidTr="00FD4300">
        <w:tc>
          <w:tcPr>
            <w:tcW w:w="1271" w:type="dxa"/>
          </w:tcPr>
          <w:p w14:paraId="36FD389F" w14:textId="77777777" w:rsidR="00FD4300" w:rsidRPr="00644373" w:rsidRDefault="00FD4300" w:rsidP="00FD4300">
            <w:pPr>
              <w:rPr>
                <w:b/>
              </w:rPr>
            </w:pPr>
            <w:r w:rsidRPr="00644373">
              <w:rPr>
                <w:b/>
              </w:rPr>
              <w:t>Description</w:t>
            </w:r>
          </w:p>
        </w:tc>
        <w:tc>
          <w:tcPr>
            <w:tcW w:w="8357" w:type="dxa"/>
          </w:tcPr>
          <w:p w14:paraId="2B720767" w14:textId="77777777" w:rsidR="00FD4300" w:rsidRPr="006605FE" w:rsidRDefault="00FD4300" w:rsidP="00FD4300">
            <w:pPr>
              <w:rPr>
                <w:lang w:val="en-GB"/>
              </w:rPr>
            </w:pPr>
            <w:r w:rsidRPr="006605FE">
              <w:rPr>
                <w:lang w:val="en-GB"/>
              </w:rPr>
              <w:t>Horizon</w:t>
            </w:r>
            <w:r>
              <w:rPr>
                <w:lang w:val="en-GB"/>
              </w:rPr>
              <w:t xml:space="preserve"> 19</w:t>
            </w:r>
            <w:r w:rsidRPr="006605FE">
              <w:rPr>
                <w:lang w:val="en-GB"/>
              </w:rPr>
              <w:t xml:space="preserve"> is a global event-driven platform that harnesses the international movement towards a clean economy. Horizon will bring together 2000+ global leaders from business, finance, cities, states and countries: </w:t>
            </w:r>
          </w:p>
          <w:p w14:paraId="5092B383" w14:textId="77777777" w:rsidR="00FD4300" w:rsidRPr="006605FE" w:rsidRDefault="00FD4300" w:rsidP="00FD4300">
            <w:pPr>
              <w:pStyle w:val="ListParagraph"/>
              <w:numPr>
                <w:ilvl w:val="0"/>
                <w:numId w:val="11"/>
              </w:numPr>
              <w:spacing w:line="240" w:lineRule="auto"/>
              <w:rPr>
                <w:lang w:val="en-GB"/>
              </w:rPr>
            </w:pPr>
            <w:r w:rsidRPr="006605FE">
              <w:rPr>
                <w:b/>
                <w:lang w:val="en-GB"/>
              </w:rPr>
              <w:t>Customers</w:t>
            </w:r>
            <w:r w:rsidRPr="006605FE">
              <w:rPr>
                <w:lang w:val="en-GB"/>
              </w:rPr>
              <w:t>: high-level representatives from governments, state and cities seeking clean solutions providers, business executives and project developers from large corporations looking for new technology and B2B partnerships.</w:t>
            </w:r>
          </w:p>
          <w:p w14:paraId="26FD922A" w14:textId="77777777" w:rsidR="00FD4300" w:rsidRPr="006605FE" w:rsidRDefault="00FD4300" w:rsidP="00FD4300">
            <w:pPr>
              <w:pStyle w:val="ListParagraph"/>
              <w:numPr>
                <w:ilvl w:val="0"/>
                <w:numId w:val="11"/>
              </w:numPr>
              <w:spacing w:line="240" w:lineRule="auto"/>
              <w:rPr>
                <w:lang w:val="en-GB"/>
              </w:rPr>
            </w:pPr>
            <w:r w:rsidRPr="006605FE">
              <w:rPr>
                <w:b/>
                <w:lang w:val="en-GB"/>
              </w:rPr>
              <w:t>Solution providers</w:t>
            </w:r>
            <w:r w:rsidRPr="006605FE">
              <w:rPr>
                <w:lang w:val="en-GB"/>
              </w:rPr>
              <w:t xml:space="preserve">: a large number of CEOs from Fortune 500 companies, SMEs, </w:t>
            </w:r>
            <w:proofErr w:type="spellStart"/>
            <w:r w:rsidRPr="006605FE">
              <w:rPr>
                <w:lang w:val="en-GB"/>
              </w:rPr>
              <w:t>startups</w:t>
            </w:r>
            <w:proofErr w:type="spellEnd"/>
            <w:r w:rsidRPr="006605FE">
              <w:rPr>
                <w:lang w:val="en-GB"/>
              </w:rPr>
              <w:t>, technology and service providers, integrators, and consultants, clusters and industry associations.</w:t>
            </w:r>
          </w:p>
          <w:p w14:paraId="68DD2C79" w14:textId="77777777" w:rsidR="00FD4300" w:rsidRPr="006605FE" w:rsidRDefault="00FD4300" w:rsidP="00FD4300">
            <w:pPr>
              <w:pStyle w:val="ListParagraph"/>
              <w:numPr>
                <w:ilvl w:val="0"/>
                <w:numId w:val="11"/>
              </w:numPr>
              <w:spacing w:line="240" w:lineRule="auto"/>
              <w:rPr>
                <w:lang w:val="en-GB"/>
              </w:rPr>
            </w:pPr>
            <w:r w:rsidRPr="006605FE">
              <w:rPr>
                <w:b/>
                <w:lang w:val="en-GB"/>
              </w:rPr>
              <w:t>Investors</w:t>
            </w:r>
            <w:r w:rsidRPr="006605FE">
              <w:rPr>
                <w:lang w:val="en-GB"/>
              </w:rPr>
              <w:t>: C-level executives from commercial banks, pension funds, multilateral development banks, insurance companies, asset managers, institutional investors, philanthropists and angel investors.</w:t>
            </w:r>
          </w:p>
          <w:p w14:paraId="08000849" w14:textId="77777777" w:rsidR="00FD4300" w:rsidRPr="006605FE" w:rsidRDefault="00FD4300" w:rsidP="00FD4300">
            <w:pPr>
              <w:rPr>
                <w:lang w:val="en-GB"/>
              </w:rPr>
            </w:pPr>
          </w:p>
          <w:p w14:paraId="044A8255" w14:textId="77777777" w:rsidR="00FD4300" w:rsidRPr="006605FE" w:rsidRDefault="00FD4300" w:rsidP="00FD4300">
            <w:pPr>
              <w:rPr>
                <w:lang w:val="en-GB"/>
              </w:rPr>
            </w:pPr>
            <w:r w:rsidRPr="006605FE">
              <w:rPr>
                <w:lang w:val="en-GB"/>
              </w:rPr>
              <w:t>The event will focus on critical themes such as planning for more clean energy, developing resource-efficient supply chains, creating smart and sustainable cities, and implementing new infrastructure and transport opportunities. This will be done by exploring disruptive technologies, financial innovations, and business models, and by matching customers, solution providers and projects across key areas of the clean economy, such as</w:t>
            </w:r>
            <w:r w:rsidRPr="006605FE">
              <w:rPr>
                <w:b/>
                <w:lang w:val="en-GB"/>
              </w:rPr>
              <w:t xml:space="preserve"> energy, industry, transport, cities, water and waste</w:t>
            </w:r>
            <w:r w:rsidRPr="006605FE">
              <w:rPr>
                <w:lang w:val="en-GB"/>
              </w:rPr>
              <w:t>.</w:t>
            </w:r>
          </w:p>
          <w:p w14:paraId="3976B7FE" w14:textId="77777777" w:rsidR="00FD4300" w:rsidRPr="006605FE" w:rsidRDefault="00FD4300" w:rsidP="00FD4300">
            <w:pPr>
              <w:rPr>
                <w:lang w:val="en-GB"/>
              </w:rPr>
            </w:pPr>
          </w:p>
          <w:p w14:paraId="1A7D5F32" w14:textId="77777777" w:rsidR="00FD4300" w:rsidRDefault="00FD4300" w:rsidP="00FD4300">
            <w:r w:rsidRPr="006261A7">
              <w:t xml:space="preserve">Themes: </w:t>
            </w:r>
          </w:p>
          <w:p w14:paraId="56B9C56C" w14:textId="77777777" w:rsidR="00FD4300" w:rsidRPr="006605FE" w:rsidRDefault="00FD4300" w:rsidP="00FD4300">
            <w:pPr>
              <w:pStyle w:val="ListParagraph"/>
              <w:numPr>
                <w:ilvl w:val="0"/>
                <w:numId w:val="9"/>
              </w:numPr>
              <w:spacing w:line="240" w:lineRule="auto"/>
              <w:rPr>
                <w:lang w:val="en-GB"/>
              </w:rPr>
            </w:pPr>
            <w:r w:rsidRPr="006605FE">
              <w:rPr>
                <w:lang w:val="en-GB"/>
              </w:rPr>
              <w:t>Plenary sessions: keynotes, panel discussions, presentations</w:t>
            </w:r>
          </w:p>
          <w:p w14:paraId="2FD7AC48" w14:textId="77777777" w:rsidR="00FD4300" w:rsidRPr="006605FE" w:rsidRDefault="00FD4300" w:rsidP="00FD4300">
            <w:pPr>
              <w:pStyle w:val="ListParagraph"/>
              <w:numPr>
                <w:ilvl w:val="0"/>
                <w:numId w:val="9"/>
              </w:numPr>
              <w:spacing w:line="240" w:lineRule="auto"/>
              <w:rPr>
                <w:lang w:val="en-GB"/>
              </w:rPr>
            </w:pPr>
            <w:r w:rsidRPr="006605FE">
              <w:rPr>
                <w:lang w:val="en-GB"/>
              </w:rPr>
              <w:t>Breakout sessions: Project and solution-oriented discussions, dialogue between costumers, solution providers and investors</w:t>
            </w:r>
          </w:p>
          <w:p w14:paraId="7FF91D25" w14:textId="77777777" w:rsidR="00FD4300" w:rsidRPr="006605FE" w:rsidRDefault="00FD4300" w:rsidP="00FD4300">
            <w:pPr>
              <w:pStyle w:val="ListParagraph"/>
              <w:numPr>
                <w:ilvl w:val="0"/>
                <w:numId w:val="9"/>
              </w:numPr>
              <w:spacing w:line="240" w:lineRule="auto"/>
              <w:rPr>
                <w:lang w:val="en-GB"/>
              </w:rPr>
            </w:pPr>
            <w:r w:rsidRPr="006605FE">
              <w:rPr>
                <w:lang w:val="en-GB"/>
              </w:rPr>
              <w:t xml:space="preserve">Workshops: case studies, executive dialogues, lunch roundtables, best practice sessions, presentations of reports and publications </w:t>
            </w:r>
          </w:p>
          <w:p w14:paraId="12E0103A" w14:textId="4C42CDBC" w:rsidR="00FD4300" w:rsidRPr="006605FE" w:rsidRDefault="00FD4300" w:rsidP="00FD4300">
            <w:pPr>
              <w:pStyle w:val="ListParagraph"/>
              <w:numPr>
                <w:ilvl w:val="0"/>
                <w:numId w:val="9"/>
              </w:numPr>
              <w:spacing w:line="240" w:lineRule="auto"/>
              <w:rPr>
                <w:lang w:val="en-GB"/>
              </w:rPr>
            </w:pPr>
            <w:r w:rsidRPr="006605FE">
              <w:rPr>
                <w:lang w:val="en-GB"/>
              </w:rPr>
              <w:t xml:space="preserve">Pitch arena: 15 minutes pitches on </w:t>
            </w:r>
            <w:r w:rsidR="006C1E6A" w:rsidRPr="006605FE">
              <w:rPr>
                <w:lang w:val="en-GB"/>
              </w:rPr>
              <w:t>customers’</w:t>
            </w:r>
            <w:r w:rsidRPr="006605FE">
              <w:rPr>
                <w:lang w:val="en-GB"/>
              </w:rPr>
              <w:t xml:space="preserve"> </w:t>
            </w:r>
            <w:bookmarkStart w:id="0" w:name="_GoBack"/>
            <w:bookmarkEnd w:id="0"/>
            <w:r w:rsidRPr="006605FE">
              <w:rPr>
                <w:lang w:val="en-GB"/>
              </w:rPr>
              <w:t xml:space="preserve">needs, innovations, technologies, projects, initiatives, business models, financing models, project challenges, market gaps, etc. </w:t>
            </w:r>
          </w:p>
          <w:p w14:paraId="38DB373F" w14:textId="45808F92" w:rsidR="00FD4300" w:rsidRPr="006605FE" w:rsidRDefault="00FD4300" w:rsidP="00FD4300">
            <w:pPr>
              <w:pStyle w:val="ListParagraph"/>
              <w:numPr>
                <w:ilvl w:val="0"/>
                <w:numId w:val="9"/>
              </w:numPr>
              <w:spacing w:line="240" w:lineRule="auto"/>
              <w:rPr>
                <w:lang w:val="en-GB"/>
              </w:rPr>
            </w:pPr>
            <w:r w:rsidRPr="006605FE">
              <w:rPr>
                <w:lang w:val="en-GB"/>
              </w:rPr>
              <w:t>Matchmaking: private meetings, negotiations sessions, agreements signings, investor meetings, shark t</w:t>
            </w:r>
            <w:r w:rsidR="00575FF1">
              <w:rPr>
                <w:lang w:val="en-GB"/>
              </w:rPr>
              <w:t>anks and Dragons Den sessions e</w:t>
            </w:r>
            <w:r w:rsidRPr="006605FE">
              <w:rPr>
                <w:lang w:val="en-GB"/>
              </w:rPr>
              <w:t>t</w:t>
            </w:r>
            <w:r w:rsidR="00575FF1">
              <w:rPr>
                <w:lang w:val="en-GB"/>
              </w:rPr>
              <w:t>c</w:t>
            </w:r>
            <w:r w:rsidRPr="006605FE">
              <w:rPr>
                <w:lang w:val="en-GB"/>
              </w:rPr>
              <w:t xml:space="preserve">. </w:t>
            </w:r>
          </w:p>
          <w:p w14:paraId="4CE32BE0" w14:textId="77777777" w:rsidR="00FD4300" w:rsidRDefault="00FD4300" w:rsidP="00FD4300">
            <w:pPr>
              <w:pStyle w:val="ListParagraph"/>
              <w:numPr>
                <w:ilvl w:val="0"/>
                <w:numId w:val="9"/>
              </w:numPr>
              <w:spacing w:line="240" w:lineRule="auto"/>
            </w:pPr>
            <w:r>
              <w:t xml:space="preserve">Showcasing: showcasing, products launches, receptions  </w:t>
            </w:r>
          </w:p>
          <w:p w14:paraId="42170EDC" w14:textId="77777777" w:rsidR="00FD4300" w:rsidRPr="006605FE" w:rsidRDefault="00FD4300" w:rsidP="00FD4300">
            <w:pPr>
              <w:pStyle w:val="ListParagraph"/>
              <w:numPr>
                <w:ilvl w:val="0"/>
                <w:numId w:val="9"/>
              </w:numPr>
              <w:spacing w:line="240" w:lineRule="auto"/>
              <w:rPr>
                <w:lang w:val="en-GB"/>
              </w:rPr>
            </w:pPr>
            <w:r w:rsidRPr="006605FE">
              <w:rPr>
                <w:lang w:val="en-GB"/>
              </w:rPr>
              <w:t xml:space="preserve">Social Events: networking reception, contest, award ceremonies, conferences, etc. </w:t>
            </w:r>
          </w:p>
        </w:tc>
      </w:tr>
    </w:tbl>
    <w:p w14:paraId="02F01534" w14:textId="1CC256DF" w:rsidR="11BF4CB0" w:rsidRPr="00FD4300" w:rsidRDefault="11BF4CB0" w:rsidP="006C1E6A">
      <w:pPr>
        <w:rPr>
          <w:lang w:val="en-GB"/>
        </w:rPr>
      </w:pPr>
    </w:p>
    <w:sectPr w:rsidR="11BF4CB0" w:rsidRPr="00FD4300" w:rsidSect="00E20DBD">
      <w:headerReference w:type="default" r:id="rId3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213D3" w14:textId="77777777" w:rsidR="007F3977" w:rsidRDefault="007F3977" w:rsidP="00E20DBD">
      <w:pPr>
        <w:spacing w:after="0" w:line="240" w:lineRule="auto"/>
      </w:pPr>
      <w:r>
        <w:separator/>
      </w:r>
    </w:p>
  </w:endnote>
  <w:endnote w:type="continuationSeparator" w:id="0">
    <w:p w14:paraId="1BD57291" w14:textId="77777777" w:rsidR="007F3977" w:rsidRDefault="007F3977" w:rsidP="00E2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EBFB8" w14:textId="77777777" w:rsidR="007F3977" w:rsidRDefault="007F3977" w:rsidP="00E20DBD">
      <w:pPr>
        <w:spacing w:after="0" w:line="240" w:lineRule="auto"/>
      </w:pPr>
      <w:r>
        <w:separator/>
      </w:r>
    </w:p>
  </w:footnote>
  <w:footnote w:type="continuationSeparator" w:id="0">
    <w:p w14:paraId="564C074C" w14:textId="77777777" w:rsidR="007F3977" w:rsidRDefault="007F3977" w:rsidP="00E2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B19E" w14:textId="77777777" w:rsidR="00C81BEE" w:rsidRDefault="00F24C85">
    <w:pPr>
      <w:pStyle w:val="Header"/>
      <w:rPr>
        <w:lang w:val="en-GB"/>
      </w:rPr>
    </w:pPr>
    <w:r w:rsidRPr="007721FD">
      <w:rPr>
        <w:noProof/>
        <w:lang w:val="en-GB" w:eastAsia="en-GB"/>
      </w:rPr>
      <w:drawing>
        <wp:anchor distT="0" distB="0" distL="114300" distR="114300" simplePos="0" relativeHeight="251659264" behindDoc="0" locked="0" layoutInCell="1" allowOverlap="1" wp14:anchorId="3E8F8968" wp14:editId="2397250A">
          <wp:simplePos x="0" y="0"/>
          <wp:positionH relativeFrom="margin">
            <wp:posOffset>4861560</wp:posOffset>
          </wp:positionH>
          <wp:positionV relativeFrom="topMargin">
            <wp:posOffset>386715</wp:posOffset>
          </wp:positionV>
          <wp:extent cx="698500" cy="451280"/>
          <wp:effectExtent l="0" t="0" r="6350" b="6350"/>
          <wp:wrapNone/>
          <wp:docPr id="2" name="Billede 2" descr="C:\Users\GIU\AppData\Local\Temp\Temp1_EC2I Logo &amp; charte.zip\LOGOS EC2I\PNG\EC2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U\AppData\Local\Temp\Temp1_EC2I Logo &amp; charte.zip\LOGOS EC2I\PNG\EC2I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8500" cy="451280"/>
                  </a:xfrm>
                  <a:prstGeom prst="rect">
                    <a:avLst/>
                  </a:prstGeom>
                  <a:noFill/>
                  <a:ln>
                    <a:noFill/>
                  </a:ln>
                </pic:spPr>
              </pic:pic>
            </a:graphicData>
          </a:graphic>
          <wp14:sizeRelH relativeFrom="page">
            <wp14:pctWidth>0</wp14:pctWidth>
          </wp14:sizeRelH>
          <wp14:sizeRelV relativeFrom="page">
            <wp14:pctHeight>0</wp14:pctHeight>
          </wp14:sizeRelV>
        </wp:anchor>
      </w:drawing>
    </w:r>
    <w:r w:rsidR="00B82E19">
      <w:rPr>
        <w:b/>
        <w:noProof/>
        <w:lang w:val="en-GB" w:eastAsia="en-GB"/>
      </w:rPr>
      <w:drawing>
        <wp:anchor distT="0" distB="0" distL="114300" distR="114300" simplePos="0" relativeHeight="251660288" behindDoc="0" locked="0" layoutInCell="1" allowOverlap="1" wp14:anchorId="1F9309E7" wp14:editId="07777777">
          <wp:simplePos x="0" y="0"/>
          <wp:positionH relativeFrom="margin">
            <wp:posOffset>5645757</wp:posOffset>
          </wp:positionH>
          <wp:positionV relativeFrom="topMargin">
            <wp:posOffset>410321</wp:posOffset>
          </wp:positionV>
          <wp:extent cx="930275" cy="398780"/>
          <wp:effectExtent l="0" t="0" r="3175"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martCityTech-logo_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30275" cy="398780"/>
                  </a:xfrm>
                  <a:prstGeom prst="rect">
                    <a:avLst/>
                  </a:prstGeom>
                </pic:spPr>
              </pic:pic>
            </a:graphicData>
          </a:graphic>
        </wp:anchor>
      </w:drawing>
    </w:r>
  </w:p>
  <w:p w14:paraId="34FF1C98" w14:textId="77777777" w:rsidR="00C81BEE" w:rsidRDefault="00C81BEE">
    <w:pPr>
      <w:pStyle w:val="Header"/>
      <w:rPr>
        <w:lang w:val="en-GB"/>
      </w:rPr>
    </w:pPr>
  </w:p>
  <w:p w14:paraId="6D072C0D" w14:textId="77777777" w:rsidR="006605FE" w:rsidRPr="00C81BEE" w:rsidRDefault="006605FE">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0CBC"/>
    <w:multiLevelType w:val="multilevel"/>
    <w:tmpl w:val="674E8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601DE4"/>
    <w:multiLevelType w:val="hybridMultilevel"/>
    <w:tmpl w:val="EB7C9C90"/>
    <w:lvl w:ilvl="0" w:tplc="286C012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7934"/>
    <w:multiLevelType w:val="hybridMultilevel"/>
    <w:tmpl w:val="07FEF0F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C9D0C63"/>
    <w:multiLevelType w:val="hybridMultilevel"/>
    <w:tmpl w:val="455090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9B5C64"/>
    <w:multiLevelType w:val="hybridMultilevel"/>
    <w:tmpl w:val="63D68A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63C0879"/>
    <w:multiLevelType w:val="multilevel"/>
    <w:tmpl w:val="5C8856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B120B2F"/>
    <w:multiLevelType w:val="hybridMultilevel"/>
    <w:tmpl w:val="7E340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B55709"/>
    <w:multiLevelType w:val="multilevel"/>
    <w:tmpl w:val="9CA4DC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774EA2"/>
    <w:multiLevelType w:val="hybridMultilevel"/>
    <w:tmpl w:val="339C7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5FD4A65"/>
    <w:multiLevelType w:val="hybridMultilevel"/>
    <w:tmpl w:val="B0B6A8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5402FCE"/>
    <w:multiLevelType w:val="multilevel"/>
    <w:tmpl w:val="5284F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CCC3925"/>
    <w:multiLevelType w:val="hybridMultilevel"/>
    <w:tmpl w:val="0A388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76E0C05"/>
    <w:multiLevelType w:val="hybridMultilevel"/>
    <w:tmpl w:val="A2726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6031EF"/>
    <w:multiLevelType w:val="hybridMultilevel"/>
    <w:tmpl w:val="547447E8"/>
    <w:lvl w:ilvl="0" w:tplc="E0D297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8"/>
  </w:num>
  <w:num w:numId="4">
    <w:abstractNumId w:val="9"/>
  </w:num>
  <w:num w:numId="5">
    <w:abstractNumId w:val="6"/>
  </w:num>
  <w:num w:numId="6">
    <w:abstractNumId w:val="10"/>
  </w:num>
  <w:num w:numId="7">
    <w:abstractNumId w:val="5"/>
  </w:num>
  <w:num w:numId="8">
    <w:abstractNumId w:val="0"/>
  </w:num>
  <w:num w:numId="9">
    <w:abstractNumId w:val="1"/>
  </w:num>
  <w:num w:numId="10">
    <w:abstractNumId w:val="7"/>
  </w:num>
  <w:num w:numId="11">
    <w:abstractNumId w:val="12"/>
  </w:num>
  <w:num w:numId="12">
    <w:abstractNumId w:val="13"/>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pt-PT" w:vendorID="64" w:dllVersion="0"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BD"/>
    <w:rsid w:val="00001816"/>
    <w:rsid w:val="00017EC0"/>
    <w:rsid w:val="000573E8"/>
    <w:rsid w:val="00057E90"/>
    <w:rsid w:val="000733CF"/>
    <w:rsid w:val="00076641"/>
    <w:rsid w:val="000B06B1"/>
    <w:rsid w:val="000D4459"/>
    <w:rsid w:val="000E0803"/>
    <w:rsid w:val="00110FB9"/>
    <w:rsid w:val="00186D65"/>
    <w:rsid w:val="001D6919"/>
    <w:rsid w:val="001F045D"/>
    <w:rsid w:val="001F248E"/>
    <w:rsid w:val="002101D4"/>
    <w:rsid w:val="002705E9"/>
    <w:rsid w:val="002733C1"/>
    <w:rsid w:val="0027519B"/>
    <w:rsid w:val="00275A45"/>
    <w:rsid w:val="00281D0A"/>
    <w:rsid w:val="002833FB"/>
    <w:rsid w:val="002B2AFC"/>
    <w:rsid w:val="002D0B2D"/>
    <w:rsid w:val="002D51D4"/>
    <w:rsid w:val="00300163"/>
    <w:rsid w:val="00312A16"/>
    <w:rsid w:val="003A1C9F"/>
    <w:rsid w:val="003C7408"/>
    <w:rsid w:val="003E2963"/>
    <w:rsid w:val="00432BE8"/>
    <w:rsid w:val="00480C67"/>
    <w:rsid w:val="004A77C8"/>
    <w:rsid w:val="004B1857"/>
    <w:rsid w:val="004C3B52"/>
    <w:rsid w:val="004F2957"/>
    <w:rsid w:val="004F5913"/>
    <w:rsid w:val="005404EE"/>
    <w:rsid w:val="00575FF1"/>
    <w:rsid w:val="00587274"/>
    <w:rsid w:val="005B0EBA"/>
    <w:rsid w:val="0060111D"/>
    <w:rsid w:val="006261A7"/>
    <w:rsid w:val="00647537"/>
    <w:rsid w:val="00653F26"/>
    <w:rsid w:val="006605FE"/>
    <w:rsid w:val="006B5629"/>
    <w:rsid w:val="006C1E6A"/>
    <w:rsid w:val="006F732D"/>
    <w:rsid w:val="00706F8D"/>
    <w:rsid w:val="0070789E"/>
    <w:rsid w:val="0073779D"/>
    <w:rsid w:val="00754938"/>
    <w:rsid w:val="00764075"/>
    <w:rsid w:val="00771359"/>
    <w:rsid w:val="007F3977"/>
    <w:rsid w:val="00812A06"/>
    <w:rsid w:val="00860133"/>
    <w:rsid w:val="00866406"/>
    <w:rsid w:val="0087075D"/>
    <w:rsid w:val="008A42F8"/>
    <w:rsid w:val="008A7CC6"/>
    <w:rsid w:val="008B5E88"/>
    <w:rsid w:val="008C0535"/>
    <w:rsid w:val="0094480A"/>
    <w:rsid w:val="0098253F"/>
    <w:rsid w:val="00A0186A"/>
    <w:rsid w:val="00A10E99"/>
    <w:rsid w:val="00A30A64"/>
    <w:rsid w:val="00A41C6D"/>
    <w:rsid w:val="00A47877"/>
    <w:rsid w:val="00AA5153"/>
    <w:rsid w:val="00B33130"/>
    <w:rsid w:val="00B34270"/>
    <w:rsid w:val="00B5094B"/>
    <w:rsid w:val="00B82E19"/>
    <w:rsid w:val="00BA29E1"/>
    <w:rsid w:val="00BA30A9"/>
    <w:rsid w:val="00BC62A6"/>
    <w:rsid w:val="00BE557B"/>
    <w:rsid w:val="00BF1A59"/>
    <w:rsid w:val="00C17D2B"/>
    <w:rsid w:val="00C24F99"/>
    <w:rsid w:val="00C81BEE"/>
    <w:rsid w:val="00C87576"/>
    <w:rsid w:val="00C9068D"/>
    <w:rsid w:val="00C9303A"/>
    <w:rsid w:val="00CA6A98"/>
    <w:rsid w:val="00CE370B"/>
    <w:rsid w:val="00CE4AF0"/>
    <w:rsid w:val="00D45F87"/>
    <w:rsid w:val="00D732C6"/>
    <w:rsid w:val="00D85267"/>
    <w:rsid w:val="00DC3B37"/>
    <w:rsid w:val="00DC4499"/>
    <w:rsid w:val="00DE58CC"/>
    <w:rsid w:val="00E20DBD"/>
    <w:rsid w:val="00E33957"/>
    <w:rsid w:val="00E50758"/>
    <w:rsid w:val="00E63453"/>
    <w:rsid w:val="00E8145E"/>
    <w:rsid w:val="00EC5DC8"/>
    <w:rsid w:val="00ED4889"/>
    <w:rsid w:val="00EF688F"/>
    <w:rsid w:val="00F1352A"/>
    <w:rsid w:val="00F24C85"/>
    <w:rsid w:val="00F279B5"/>
    <w:rsid w:val="00FB688F"/>
    <w:rsid w:val="00FC426E"/>
    <w:rsid w:val="00FD4300"/>
    <w:rsid w:val="11BF4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2D2D34"/>
  <w15:chartTrackingRefBased/>
  <w15:docId w15:val="{F7DFFE04-9F58-4AD7-A230-C16A6E27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DBD"/>
    <w:pPr>
      <w:spacing w:line="256" w:lineRule="auto"/>
    </w:pPr>
    <w:rPr>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DBD"/>
    <w:pPr>
      <w:spacing w:line="259" w:lineRule="auto"/>
      <w:ind w:left="720"/>
      <w:contextualSpacing/>
    </w:pPr>
  </w:style>
  <w:style w:type="table" w:styleId="TableGrid">
    <w:name w:val="Table Grid"/>
    <w:basedOn w:val="TableNormal"/>
    <w:uiPriority w:val="39"/>
    <w:rsid w:val="00E20DBD"/>
    <w:pPr>
      <w:spacing w:after="0" w:line="240" w:lineRule="auto"/>
    </w:pPr>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0DB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20DBD"/>
    <w:rPr>
      <w:lang w:val="da-DK"/>
    </w:rPr>
  </w:style>
  <w:style w:type="paragraph" w:styleId="Footer">
    <w:name w:val="footer"/>
    <w:basedOn w:val="Normal"/>
    <w:link w:val="FooterChar"/>
    <w:uiPriority w:val="99"/>
    <w:unhideWhenUsed/>
    <w:rsid w:val="00E20DB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20DBD"/>
    <w:rPr>
      <w:lang w:val="da-DK"/>
    </w:rPr>
  </w:style>
  <w:style w:type="paragraph" w:styleId="Title">
    <w:name w:val="Title"/>
    <w:basedOn w:val="Normal"/>
    <w:next w:val="Normal"/>
    <w:link w:val="TitleChar"/>
    <w:uiPriority w:val="10"/>
    <w:qFormat/>
    <w:rsid w:val="006605F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6605FE"/>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605FE"/>
    <w:rPr>
      <w:color w:val="0563C1" w:themeColor="hyperlink"/>
      <w:u w:val="single"/>
    </w:rPr>
  </w:style>
  <w:style w:type="paragraph" w:customStyle="1" w:styleId="Default">
    <w:name w:val="Default"/>
    <w:rsid w:val="00BC62A6"/>
    <w:pPr>
      <w:autoSpaceDE w:val="0"/>
      <w:autoSpaceDN w:val="0"/>
      <w:adjustRightInd w:val="0"/>
      <w:spacing w:after="0" w:line="240" w:lineRule="auto"/>
    </w:pPr>
    <w:rPr>
      <w:rFonts w:ascii="Calibri" w:hAnsi="Calibri" w:cs="Calibri"/>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ec.es" TargetMode="External"/><Relationship Id="rId18" Type="http://schemas.openxmlformats.org/officeDocument/2006/relationships/hyperlink" Target="http://www.tice.pt"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www.clusters.wallonie.be/twee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stematic-paris-region.org" TargetMode="External"/><Relationship Id="rId17" Type="http://schemas.openxmlformats.org/officeDocument/2006/relationships/hyperlink" Target="http://www.clusterscclombardia.it" TargetMode="External"/><Relationship Id="rId25" Type="http://schemas.openxmlformats.org/officeDocument/2006/relationships/image" Target="media/image1.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ouse-of-energy.dk" TargetMode="External"/><Relationship Id="rId20" Type="http://schemas.openxmlformats.org/officeDocument/2006/relationships/hyperlink" Target="http://www.sbhub.se" TargetMode="External"/><Relationship Id="rId29"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ia.es" TargetMode="External"/><Relationship Id="rId24" Type="http://schemas.openxmlformats.org/officeDocument/2006/relationships/hyperlink" Target="http://www.greentech.at"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bicc-net.de" TargetMode="External"/><Relationship Id="rId23" Type="http://schemas.openxmlformats.org/officeDocument/2006/relationships/hyperlink" Target="http://www.tenerrdis.fr" TargetMode="External"/><Relationship Id="rId28" Type="http://schemas.openxmlformats.org/officeDocument/2006/relationships/image" Target="media/image4.jpeg"/><Relationship Id="rId10" Type="http://schemas.openxmlformats.org/officeDocument/2006/relationships/hyperlink" Target="http://www.dspvalley.com" TargetMode="External"/><Relationship Id="rId19" Type="http://schemas.openxmlformats.org/officeDocument/2006/relationships/hyperlink" Target="http://www.ec2i.eu" TargetMode="External"/><Relationship Id="rId31" Type="http://schemas.openxmlformats.org/officeDocument/2006/relationships/hyperlink" Target="https://horizon18.org/wp-content/themes/Horizon18/pdf/2018.02.28_Factsheet_Horizon_US.pdf" TargetMode="External"/><Relationship Id="rId4" Type="http://schemas.openxmlformats.org/officeDocument/2006/relationships/settings" Target="settings.xml"/><Relationship Id="rId9" Type="http://schemas.openxmlformats.org/officeDocument/2006/relationships/hyperlink" Target="http://www.danishsound.org" TargetMode="External"/><Relationship Id="rId14" Type="http://schemas.openxmlformats.org/officeDocument/2006/relationships/hyperlink" Target="http://www.brainsbusiness.dk" TargetMode="External"/><Relationship Id="rId22" Type="http://schemas.openxmlformats.org/officeDocument/2006/relationships/hyperlink" Target="http://www.cleancluster.dk" TargetMode="External"/><Relationship Id="rId27" Type="http://schemas.openxmlformats.org/officeDocument/2006/relationships/image" Target="media/image3.png"/><Relationship Id="rId30" Type="http://schemas.openxmlformats.org/officeDocument/2006/relationships/image" Target="media/image6.jpeg"/><Relationship Id="rId8" Type="http://schemas.openxmlformats.org/officeDocument/2006/relationships/hyperlink" Target="http://www.smartcitytech.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41C2A-FDC9-4724-A27F-FB8621CE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2208</Words>
  <Characters>11926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 Ussaggi</dc:creator>
  <cp:keywords/>
  <dc:description/>
  <cp:lastModifiedBy>Pedro Roseiro</cp:lastModifiedBy>
  <cp:revision>2</cp:revision>
  <dcterms:created xsi:type="dcterms:W3CDTF">2019-07-03T11:00:00Z</dcterms:created>
  <dcterms:modified xsi:type="dcterms:W3CDTF">2019-07-03T11:00:00Z</dcterms:modified>
</cp:coreProperties>
</file>